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351D9" w14:textId="77777777" w:rsidR="006C6703" w:rsidRPr="00240749" w:rsidRDefault="006C6703" w:rsidP="006C6703">
      <w:pPr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 xml:space="preserve">Iktatószám: ÖFP/675-1/2026. </w:t>
      </w:r>
    </w:p>
    <w:p w14:paraId="1867BABE" w14:textId="77777777" w:rsidR="006C6703" w:rsidRPr="00240749" w:rsidRDefault="006C6703" w:rsidP="006C6703">
      <w:pPr>
        <w:spacing w:after="0"/>
        <w:rPr>
          <w:rFonts w:ascii="Times New Roman" w:hAnsi="Times New Roman" w:cs="Times New Roman"/>
          <w:b/>
          <w:bCs/>
        </w:rPr>
      </w:pPr>
    </w:p>
    <w:p w14:paraId="5E73BFE2" w14:textId="77777777" w:rsidR="006C6703" w:rsidRPr="00240749" w:rsidRDefault="006C6703" w:rsidP="006C6703">
      <w:pPr>
        <w:spacing w:after="0"/>
        <w:rPr>
          <w:rFonts w:ascii="Times New Roman" w:hAnsi="Times New Roman" w:cs="Times New Roman"/>
          <w:b/>
          <w:bCs/>
        </w:rPr>
      </w:pPr>
      <w:r w:rsidRPr="00240749">
        <w:rPr>
          <w:rFonts w:ascii="Times New Roman" w:hAnsi="Times New Roman" w:cs="Times New Roman"/>
          <w:b/>
          <w:bCs/>
        </w:rPr>
        <w:t xml:space="preserve">Városi, Nagyközségi, Községi Önkormányzat </w:t>
      </w:r>
    </w:p>
    <w:p w14:paraId="199533C8" w14:textId="77777777" w:rsidR="006C6703" w:rsidRPr="00240749" w:rsidRDefault="006C6703" w:rsidP="006C6703">
      <w:pPr>
        <w:spacing w:after="0"/>
        <w:rPr>
          <w:rFonts w:ascii="Times New Roman" w:hAnsi="Times New Roman" w:cs="Times New Roman"/>
          <w:b/>
          <w:bCs/>
        </w:rPr>
      </w:pPr>
      <w:r w:rsidRPr="00240749">
        <w:rPr>
          <w:rFonts w:ascii="Times New Roman" w:hAnsi="Times New Roman" w:cs="Times New Roman"/>
          <w:b/>
          <w:bCs/>
        </w:rPr>
        <w:t>polgármester részére</w:t>
      </w:r>
    </w:p>
    <w:p w14:paraId="0BF04664" w14:textId="77777777" w:rsidR="006C6703" w:rsidRPr="00240749" w:rsidRDefault="006C6703" w:rsidP="006C6703">
      <w:pPr>
        <w:spacing w:after="0"/>
        <w:rPr>
          <w:rFonts w:ascii="Times New Roman" w:hAnsi="Times New Roman" w:cs="Times New Roman"/>
        </w:rPr>
      </w:pPr>
    </w:p>
    <w:p w14:paraId="1BC92FCA" w14:textId="77777777" w:rsidR="006C6703" w:rsidRPr="00240749" w:rsidRDefault="006C6703" w:rsidP="006C6703">
      <w:pPr>
        <w:spacing w:after="0"/>
        <w:rPr>
          <w:rFonts w:ascii="Times New Roman" w:hAnsi="Times New Roman" w:cs="Times New Roman"/>
          <w:u w:val="single"/>
        </w:rPr>
      </w:pPr>
      <w:r w:rsidRPr="00240749">
        <w:rPr>
          <w:rFonts w:ascii="Times New Roman" w:hAnsi="Times New Roman" w:cs="Times New Roman"/>
          <w:u w:val="single"/>
        </w:rPr>
        <w:t>E-mail útján</w:t>
      </w:r>
    </w:p>
    <w:p w14:paraId="103B1A79" w14:textId="77777777" w:rsidR="006C6703" w:rsidRPr="00240749" w:rsidRDefault="006C6703" w:rsidP="006C6703">
      <w:pPr>
        <w:spacing w:after="0"/>
        <w:rPr>
          <w:rFonts w:ascii="Times New Roman" w:hAnsi="Times New Roman" w:cs="Times New Roman"/>
        </w:rPr>
      </w:pPr>
    </w:p>
    <w:p w14:paraId="46734F60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>Tárgy: A települési önkormányzatok szociális célú tüzelőanyag vásárláshoz kapcsolódó támogatás 2026. évi igénylése</w:t>
      </w:r>
    </w:p>
    <w:p w14:paraId="50B8F149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38528E43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40749">
        <w:rPr>
          <w:rFonts w:ascii="Times New Roman" w:hAnsi="Times New Roman" w:cs="Times New Roman"/>
          <w:b/>
          <w:bCs/>
        </w:rPr>
        <w:t>Tisztelt Polgármester Asszony!</w:t>
      </w:r>
    </w:p>
    <w:p w14:paraId="5228766F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40749">
        <w:rPr>
          <w:rFonts w:ascii="Times New Roman" w:hAnsi="Times New Roman" w:cs="Times New Roman"/>
          <w:b/>
          <w:bCs/>
        </w:rPr>
        <w:t>Tisztelt Polgármester Úr!</w:t>
      </w:r>
    </w:p>
    <w:p w14:paraId="3E61C275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476DE46F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>A Vidék- és Településfejlesztési Minisztérium (továbbiakban: Minisztérium) Főosztályunknak megküldött levele alapján tájékoztatom, hogy a Magyarország 2026. évi központi költségvetéséről szóló 2025. évi LXIX. törvény 3. melléklet 2.3.1. pont szerinti</w:t>
      </w:r>
      <w:r w:rsidRPr="00240749">
        <w:rPr>
          <w:rFonts w:ascii="Times New Roman" w:hAnsi="Times New Roman" w:cs="Times New Roman"/>
          <w:b/>
          <w:bCs/>
        </w:rPr>
        <w:t xml:space="preserve"> A települési önkormányzatok szociális célú tüzelőanyag vásárláshoz kapcsolódó támogatása </w:t>
      </w:r>
      <w:r w:rsidRPr="00240749">
        <w:rPr>
          <w:rFonts w:ascii="Times New Roman" w:hAnsi="Times New Roman" w:cs="Times New Roman"/>
        </w:rPr>
        <w:t>igénylésének adatlapja az ebr42 rendszerben elérhetővé vált.</w:t>
      </w:r>
    </w:p>
    <w:p w14:paraId="5DE15FAC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2A203229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 xml:space="preserve">Mellékelten megküldöm </w:t>
      </w:r>
      <w:r w:rsidRPr="00240749">
        <w:rPr>
          <w:rFonts w:ascii="Times New Roman" w:hAnsi="Times New Roman" w:cs="Times New Roman"/>
          <w:b/>
          <w:bCs/>
        </w:rPr>
        <w:t>a Pályázati kiírást</w:t>
      </w:r>
      <w:r w:rsidRPr="00240749">
        <w:rPr>
          <w:rFonts w:ascii="Times New Roman" w:hAnsi="Times New Roman" w:cs="Times New Roman"/>
        </w:rPr>
        <w:t xml:space="preserve"> és </w:t>
      </w:r>
      <w:r w:rsidRPr="00240749">
        <w:rPr>
          <w:rFonts w:ascii="Times New Roman" w:hAnsi="Times New Roman" w:cs="Times New Roman"/>
          <w:b/>
          <w:bCs/>
        </w:rPr>
        <w:t>a támogatási igényt benyújtható</w:t>
      </w:r>
      <w:r w:rsidRPr="00240749">
        <w:rPr>
          <w:rFonts w:ascii="Times New Roman" w:hAnsi="Times New Roman" w:cs="Times New Roman"/>
        </w:rPr>
        <w:t xml:space="preserve"> </w:t>
      </w:r>
      <w:r w:rsidRPr="00240749">
        <w:rPr>
          <w:rFonts w:ascii="Times New Roman" w:hAnsi="Times New Roman" w:cs="Times New Roman"/>
          <w:b/>
          <w:bCs/>
        </w:rPr>
        <w:t>önkormányzatok listáját tartalmazó táblázatot</w:t>
      </w:r>
      <w:r w:rsidRPr="00240749">
        <w:rPr>
          <w:rFonts w:ascii="Times New Roman" w:hAnsi="Times New Roman" w:cs="Times New Roman"/>
        </w:rPr>
        <w:t xml:space="preserve">. </w:t>
      </w:r>
      <w:r w:rsidRPr="00240749">
        <w:rPr>
          <w:rFonts w:ascii="Times New Roman" w:hAnsi="Times New Roman" w:cs="Times New Roman"/>
          <w:color w:val="00B050"/>
        </w:rPr>
        <w:t>Az Igénylési segédlet elkészítése a Minisztérium tájékoztatása szerint még folyamatban van</w:t>
      </w:r>
      <w:r w:rsidRPr="00240749">
        <w:rPr>
          <w:rFonts w:ascii="Times New Roman" w:hAnsi="Times New Roman" w:cs="Times New Roman"/>
        </w:rPr>
        <w:t>, így azt a későbbiekben fogjuk megküldeni az Igazgatóságok részére.</w:t>
      </w:r>
    </w:p>
    <w:p w14:paraId="30311F38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67877664" w14:textId="77777777" w:rsidR="006C6703" w:rsidRPr="00240749" w:rsidRDefault="006C6703" w:rsidP="00240749">
      <w:pPr>
        <w:jc w:val="both"/>
        <w:rPr>
          <w:rFonts w:ascii="Times New Roman" w:hAnsi="Times New Roman" w:cs="Times New Roman"/>
          <w:b/>
          <w:bCs/>
          <w:color w:val="EE0000"/>
        </w:rPr>
      </w:pPr>
      <w:r w:rsidRPr="00240749">
        <w:rPr>
          <w:rFonts w:ascii="Times New Roman" w:hAnsi="Times New Roman" w:cs="Times New Roman"/>
          <w:b/>
          <w:bCs/>
          <w:color w:val="EE0000"/>
        </w:rPr>
        <w:t xml:space="preserve">A pályázatok benyújtásának határideje: 2026. szeptember 30. </w:t>
      </w:r>
    </w:p>
    <w:p w14:paraId="52D5CC5E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 xml:space="preserve">                                                                                                </w:t>
      </w:r>
    </w:p>
    <w:p w14:paraId="6F0E1D85" w14:textId="77777777" w:rsidR="006C6703" w:rsidRPr="00240749" w:rsidRDefault="006C6703" w:rsidP="00240749">
      <w:pPr>
        <w:jc w:val="both"/>
        <w:rPr>
          <w:rFonts w:ascii="Times New Roman" w:hAnsi="Times New Roman" w:cs="Times New Roman"/>
          <w:b/>
          <w:bCs/>
        </w:rPr>
      </w:pPr>
      <w:r w:rsidRPr="00240749">
        <w:rPr>
          <w:rFonts w:ascii="Times New Roman" w:hAnsi="Times New Roman" w:cs="Times New Roman"/>
          <w:b/>
          <w:bCs/>
        </w:rPr>
        <w:t>Felhívjuk a figyelmet, hogy a benyújtási határidő elmulasztása jogvesztő!</w:t>
      </w:r>
    </w:p>
    <w:p w14:paraId="15D589F0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3C196EFD" w14:textId="77777777" w:rsidR="006C6703" w:rsidRPr="00240749" w:rsidRDefault="006C6703" w:rsidP="00240749">
      <w:pPr>
        <w:jc w:val="both"/>
        <w:rPr>
          <w:rFonts w:ascii="Times New Roman" w:hAnsi="Times New Roman" w:cs="Times New Roman"/>
          <w:b/>
          <w:bCs/>
          <w:color w:val="0070C0"/>
          <w:u w:val="single"/>
        </w:rPr>
      </w:pPr>
      <w:r w:rsidRPr="00240749">
        <w:rPr>
          <w:rFonts w:ascii="Times New Roman" w:hAnsi="Times New Roman" w:cs="Times New Roman"/>
          <w:b/>
          <w:bCs/>
          <w:color w:val="0070C0"/>
          <w:u w:val="single"/>
        </w:rPr>
        <w:t>A pályázati kiírás alapján az alábbi, idei évben megjelent változásokra, újdonságokra hívjuk fel az Igazgatóságok figyelmét:</w:t>
      </w:r>
    </w:p>
    <w:p w14:paraId="36C3BF98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0E9A0256" w14:textId="77777777" w:rsidR="006C6703" w:rsidRPr="00240749" w:rsidRDefault="006C6703" w:rsidP="00240749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 xml:space="preserve">A támogatásra a Minisztérium 2025. január 1-jei adatai alapján a </w:t>
      </w:r>
      <w:r w:rsidRPr="00240749">
        <w:rPr>
          <w:rFonts w:ascii="Times New Roman" w:hAnsi="Times New Roman" w:cs="Times New Roman"/>
          <w:highlight w:val="yellow"/>
        </w:rPr>
        <w:t>20.000 fő lakosságszámot</w:t>
      </w:r>
      <w:r w:rsidRPr="00240749">
        <w:rPr>
          <w:rFonts w:ascii="Times New Roman" w:hAnsi="Times New Roman" w:cs="Times New Roman"/>
        </w:rPr>
        <w:t xml:space="preserve"> meg nem haladó települési önkormányzatok pályázhatnak a következők szerint:</w:t>
      </w:r>
    </w:p>
    <w:p w14:paraId="45586818" w14:textId="77777777" w:rsidR="006C6703" w:rsidRPr="00240749" w:rsidRDefault="006C6703" w:rsidP="00240749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  <w:b/>
          <w:bCs/>
        </w:rPr>
        <w:t>Az 5000 fő lakosságszámot meg nem haladó önkormányzat</w:t>
      </w:r>
      <w:r w:rsidRPr="00240749">
        <w:rPr>
          <w:rFonts w:ascii="Times New Roman" w:hAnsi="Times New Roman" w:cs="Times New Roman"/>
        </w:rPr>
        <w:t xml:space="preserve"> keménylombos tűzifa igénylése esetén legfeljebb 3 erdei m3/ellátott, lágy lombos tűzifa igénylése esetén legfeljebb 5 erdei m3/ellátott tűzifa mennyiséget igényelhet. Barnakőszén igénylése esetén az 5000 fő lakosságszámot meg nem haladó önkormányzat legfeljebb 9 q/ellátott szén mennyiséget igényelhet. </w:t>
      </w:r>
    </w:p>
    <w:p w14:paraId="6B9E4C2A" w14:textId="77777777" w:rsidR="006C6703" w:rsidRPr="00240749" w:rsidRDefault="006C6703" w:rsidP="00240749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0070C0"/>
        </w:rPr>
      </w:pPr>
      <w:r w:rsidRPr="00240749">
        <w:rPr>
          <w:rFonts w:ascii="Times New Roman" w:hAnsi="Times New Roman" w:cs="Times New Roman"/>
          <w:b/>
          <w:bCs/>
          <w:color w:val="0070C0"/>
          <w:highlight w:val="yellow"/>
        </w:rPr>
        <w:lastRenderedPageBreak/>
        <w:t>Az 5001 és 10.000 fő lakosságszám</w:t>
      </w:r>
      <w:r w:rsidRPr="00240749">
        <w:rPr>
          <w:rFonts w:ascii="Times New Roman" w:hAnsi="Times New Roman" w:cs="Times New Roman"/>
          <w:b/>
          <w:bCs/>
          <w:color w:val="0070C0"/>
        </w:rPr>
        <w:t xml:space="preserve"> közötti önkormányzat</w:t>
      </w:r>
      <w:r w:rsidRPr="00240749">
        <w:rPr>
          <w:rFonts w:ascii="Times New Roman" w:hAnsi="Times New Roman" w:cs="Times New Roman"/>
          <w:color w:val="0070C0"/>
        </w:rPr>
        <w:t xml:space="preserve"> keménylombos tűzifa igénylése esetén legfeljebb 2 erdei m3/ellátott, lágy lombos tűzifa igénylése esetén legfeljebb 3 erdei m3/ellátott tűzifa mennyiséget igényelhet. Barnakőszén igénylése esetén az 5001 és 10.000 fő lakosságszám közötti önkormányzat legfeljebb 6 q/ellátott szén mennyiséget igényelhet. </w:t>
      </w:r>
    </w:p>
    <w:p w14:paraId="32DCD33B" w14:textId="77777777" w:rsidR="006C6703" w:rsidRPr="00240749" w:rsidRDefault="006C6703" w:rsidP="00240749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  <w:b/>
          <w:bCs/>
        </w:rPr>
        <w:t>A 10.001 és 20.000 fő lakosságszám közötti önkormányzat</w:t>
      </w:r>
      <w:r w:rsidRPr="00240749">
        <w:rPr>
          <w:rFonts w:ascii="Times New Roman" w:hAnsi="Times New Roman" w:cs="Times New Roman"/>
        </w:rPr>
        <w:t xml:space="preserve"> keménylombos tűzifa igénylése esetén legfeljebb 1 erdei m3/ellátott, lágy lombos tűzifa igénylése esetén legfeljebb 2 erdei m3/ellátott tűzifa mennyiséget igényelhet. Barnakőszén igénylése esetén a 10.001 és 20.000 fő lakosságszám közötti önkormányzat legfeljebb 3 q/ellátott szén mennyiséget igényelhet. </w:t>
      </w:r>
    </w:p>
    <w:p w14:paraId="5CA04E88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0CF197EB" w14:textId="77777777" w:rsidR="006C6703" w:rsidRPr="00240749" w:rsidRDefault="006C6703" w:rsidP="00240749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  <w:color w:val="0070C0"/>
        </w:rPr>
        <w:t xml:space="preserve">A támogatást </w:t>
      </w:r>
      <w:r w:rsidRPr="00240749">
        <w:rPr>
          <w:rFonts w:ascii="Times New Roman" w:hAnsi="Times New Roman" w:cs="Times New Roman"/>
          <w:b/>
          <w:bCs/>
          <w:color w:val="0070C0"/>
        </w:rPr>
        <w:t>az a települési önkormányzat igényelheti</w:t>
      </w:r>
      <w:r w:rsidRPr="00240749">
        <w:rPr>
          <w:rFonts w:ascii="Times New Roman" w:hAnsi="Times New Roman" w:cs="Times New Roman"/>
        </w:rPr>
        <w:t xml:space="preserve">, amelyik a szociális rászorultság és </w:t>
      </w:r>
      <w:r w:rsidRPr="00240749">
        <w:rPr>
          <w:rFonts w:ascii="Times New Roman" w:hAnsi="Times New Roman" w:cs="Times New Roman"/>
          <w:b/>
          <w:bCs/>
        </w:rPr>
        <w:t>a 2026. évi igénylés részletes feltételeit</w:t>
      </w:r>
      <w:r w:rsidRPr="00240749">
        <w:rPr>
          <w:rFonts w:ascii="Times New Roman" w:hAnsi="Times New Roman" w:cs="Times New Roman"/>
        </w:rPr>
        <w:t xml:space="preserve"> – a jogosultak részére támogatást megállapító önkormányzati döntés és a kiosztás előtt hatályba lépő – </w:t>
      </w:r>
      <w:r w:rsidRPr="00240749">
        <w:rPr>
          <w:rFonts w:ascii="Times New Roman" w:hAnsi="Times New Roman" w:cs="Times New Roman"/>
          <w:b/>
          <w:bCs/>
          <w:color w:val="0070C0"/>
        </w:rPr>
        <w:t>rendeletben szabályozza</w:t>
      </w:r>
      <w:r w:rsidRPr="00240749">
        <w:rPr>
          <w:rFonts w:ascii="Times New Roman" w:hAnsi="Times New Roman" w:cs="Times New Roman"/>
          <w:color w:val="0070C0"/>
        </w:rPr>
        <w:t xml:space="preserve"> </w:t>
      </w:r>
      <w:r w:rsidRPr="00240749">
        <w:rPr>
          <w:rFonts w:ascii="Times New Roman" w:hAnsi="Times New Roman" w:cs="Times New Roman"/>
        </w:rPr>
        <w:t xml:space="preserve">akként, hogy </w:t>
      </w:r>
    </w:p>
    <w:p w14:paraId="2B5DC40D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 xml:space="preserve">a) a </w:t>
      </w:r>
      <w:r w:rsidRPr="00240749">
        <w:rPr>
          <w:rFonts w:ascii="Times New Roman" w:hAnsi="Times New Roman" w:cs="Times New Roman"/>
          <w:highlight w:val="yellow"/>
        </w:rPr>
        <w:t>Szoc. tv.</w:t>
      </w:r>
      <w:r w:rsidRPr="00240749">
        <w:rPr>
          <w:rFonts w:ascii="Times New Roman" w:hAnsi="Times New Roman" w:cs="Times New Roman"/>
        </w:rPr>
        <w:t xml:space="preserve"> szerinti </w:t>
      </w:r>
      <w:r w:rsidRPr="00240749">
        <w:rPr>
          <w:rFonts w:ascii="Times New Roman" w:hAnsi="Times New Roman" w:cs="Times New Roman"/>
          <w:color w:val="0070C0"/>
        </w:rPr>
        <w:t>aktív korúak ellátására, időskorúak járadékára</w:t>
      </w:r>
      <w:r w:rsidRPr="00240749">
        <w:rPr>
          <w:rFonts w:ascii="Times New Roman" w:hAnsi="Times New Roman" w:cs="Times New Roman"/>
        </w:rPr>
        <w:t xml:space="preserve">, vagy – tekintet nélkül annak természetbeni vagy pénzbeli formában történő nyújtására </w:t>
      </w:r>
      <w:r w:rsidRPr="00240749">
        <w:rPr>
          <w:rFonts w:ascii="Times New Roman" w:hAnsi="Times New Roman" w:cs="Times New Roman"/>
          <w:color w:val="0070C0"/>
        </w:rPr>
        <w:t xml:space="preserve">– települési támogatásra </w:t>
      </w:r>
      <w:r w:rsidRPr="00240749">
        <w:rPr>
          <w:rFonts w:ascii="Times New Roman" w:hAnsi="Times New Roman" w:cs="Times New Roman"/>
        </w:rPr>
        <w:t xml:space="preserve">(e támogatásban részesülők közül </w:t>
      </w:r>
      <w:r w:rsidRPr="00240749">
        <w:rPr>
          <w:rFonts w:ascii="Times New Roman" w:hAnsi="Times New Roman" w:cs="Times New Roman"/>
          <w:color w:val="0070C0"/>
        </w:rPr>
        <w:t xml:space="preserve">különösen a lakhatáshoz kapcsolódó rendszeres </w:t>
      </w:r>
      <w:r w:rsidRPr="00240749">
        <w:rPr>
          <w:rFonts w:ascii="Times New Roman" w:hAnsi="Times New Roman" w:cs="Times New Roman"/>
        </w:rPr>
        <w:t xml:space="preserve">kiadások viselésével kapcsolatos támogatásban részesülők) </w:t>
      </w:r>
      <w:r w:rsidRPr="00240749">
        <w:rPr>
          <w:rFonts w:ascii="Times New Roman" w:hAnsi="Times New Roman" w:cs="Times New Roman"/>
          <w:color w:val="0070C0"/>
        </w:rPr>
        <w:t>jogosult előnyt élvezzen</w:t>
      </w:r>
      <w:r w:rsidRPr="00240749">
        <w:rPr>
          <w:rFonts w:ascii="Times New Roman" w:hAnsi="Times New Roman" w:cs="Times New Roman"/>
        </w:rPr>
        <w:t>,</w:t>
      </w:r>
    </w:p>
    <w:p w14:paraId="4736EA9C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 xml:space="preserve">b) a </w:t>
      </w:r>
      <w:r w:rsidRPr="00240749">
        <w:rPr>
          <w:rFonts w:ascii="Times New Roman" w:hAnsi="Times New Roman" w:cs="Times New Roman"/>
          <w:highlight w:val="yellow"/>
        </w:rPr>
        <w:t>Gyvt.</w:t>
      </w:r>
      <w:r w:rsidRPr="00240749">
        <w:rPr>
          <w:rFonts w:ascii="Times New Roman" w:hAnsi="Times New Roman" w:cs="Times New Roman"/>
        </w:rPr>
        <w:t xml:space="preserve">-ben szabályozott </w:t>
      </w:r>
      <w:r w:rsidRPr="00240749">
        <w:rPr>
          <w:rFonts w:ascii="Times New Roman" w:hAnsi="Times New Roman" w:cs="Times New Roman"/>
          <w:color w:val="0070C0"/>
        </w:rPr>
        <w:t xml:space="preserve">halmozottan hátrányos helyzetű gyermeket nevelő </w:t>
      </w:r>
      <w:r w:rsidRPr="00240749">
        <w:rPr>
          <w:rFonts w:ascii="Times New Roman" w:hAnsi="Times New Roman" w:cs="Times New Roman"/>
        </w:rPr>
        <w:t xml:space="preserve">család élvezzen előnyt, </w:t>
      </w:r>
    </w:p>
    <w:p w14:paraId="20D32BE1" w14:textId="77777777" w:rsidR="006C6703" w:rsidRPr="00240749" w:rsidRDefault="006C6703" w:rsidP="00240749">
      <w:pPr>
        <w:jc w:val="both"/>
        <w:rPr>
          <w:rFonts w:ascii="Times New Roman" w:hAnsi="Times New Roman" w:cs="Times New Roman"/>
          <w:b/>
          <w:bCs/>
        </w:rPr>
      </w:pPr>
      <w:r w:rsidRPr="00240749">
        <w:rPr>
          <w:rFonts w:ascii="Times New Roman" w:hAnsi="Times New Roman" w:cs="Times New Roman"/>
          <w:b/>
          <w:bCs/>
        </w:rPr>
        <w:t xml:space="preserve">c) előnyben részesíti a </w:t>
      </w:r>
      <w:r w:rsidRPr="00240749">
        <w:rPr>
          <w:rFonts w:ascii="Times New Roman" w:hAnsi="Times New Roman" w:cs="Times New Roman"/>
          <w:b/>
          <w:bCs/>
          <w:color w:val="0070C0"/>
        </w:rPr>
        <w:t>rendszeres gyermekvédelmi kedvezményben részesülő családokat</w:t>
      </w:r>
      <w:r w:rsidRPr="00240749">
        <w:rPr>
          <w:rFonts w:ascii="Times New Roman" w:hAnsi="Times New Roman" w:cs="Times New Roman"/>
          <w:b/>
          <w:bCs/>
        </w:rPr>
        <w:t xml:space="preserve">, </w:t>
      </w:r>
    </w:p>
    <w:p w14:paraId="60471BF8" w14:textId="77777777" w:rsidR="006C6703" w:rsidRPr="00240749" w:rsidRDefault="006C6703" w:rsidP="00240749">
      <w:pPr>
        <w:jc w:val="both"/>
        <w:rPr>
          <w:rFonts w:ascii="Times New Roman" w:hAnsi="Times New Roman" w:cs="Times New Roman"/>
          <w:b/>
          <w:bCs/>
        </w:rPr>
      </w:pPr>
      <w:r w:rsidRPr="00240749">
        <w:rPr>
          <w:rFonts w:ascii="Times New Roman" w:hAnsi="Times New Roman" w:cs="Times New Roman"/>
          <w:b/>
          <w:bCs/>
        </w:rPr>
        <w:t xml:space="preserve">d) az </w:t>
      </w:r>
      <w:r w:rsidRPr="00240749">
        <w:rPr>
          <w:rFonts w:ascii="Times New Roman" w:hAnsi="Times New Roman" w:cs="Times New Roman"/>
          <w:b/>
          <w:bCs/>
          <w:color w:val="0070C0"/>
        </w:rPr>
        <w:t>egyszülős háztartások</w:t>
      </w:r>
      <w:r w:rsidRPr="00240749">
        <w:rPr>
          <w:rFonts w:ascii="Times New Roman" w:hAnsi="Times New Roman" w:cs="Times New Roman"/>
          <w:b/>
          <w:bCs/>
        </w:rPr>
        <w:t xml:space="preserve"> élvezzenek előnyt, </w:t>
      </w:r>
    </w:p>
    <w:p w14:paraId="2308F301" w14:textId="77777777" w:rsidR="006C6703" w:rsidRPr="00240749" w:rsidRDefault="006C6703" w:rsidP="00240749">
      <w:pPr>
        <w:jc w:val="both"/>
        <w:rPr>
          <w:rFonts w:ascii="Times New Roman" w:hAnsi="Times New Roman" w:cs="Times New Roman"/>
          <w:b/>
          <w:bCs/>
        </w:rPr>
      </w:pPr>
      <w:r w:rsidRPr="00240749">
        <w:rPr>
          <w:rFonts w:ascii="Times New Roman" w:hAnsi="Times New Roman" w:cs="Times New Roman"/>
          <w:b/>
          <w:bCs/>
        </w:rPr>
        <w:t xml:space="preserve">e) az a család, amelyikben </w:t>
      </w:r>
      <w:r w:rsidRPr="00240749">
        <w:rPr>
          <w:rFonts w:ascii="Times New Roman" w:hAnsi="Times New Roman" w:cs="Times New Roman"/>
          <w:b/>
          <w:bCs/>
          <w:color w:val="0070C0"/>
        </w:rPr>
        <w:t>rokkantsági ellátásban részesülő él</w:t>
      </w:r>
      <w:r w:rsidRPr="00240749">
        <w:rPr>
          <w:rFonts w:ascii="Times New Roman" w:hAnsi="Times New Roman" w:cs="Times New Roman"/>
          <w:b/>
          <w:bCs/>
        </w:rPr>
        <w:t xml:space="preserve">, élvezzen előnyt </w:t>
      </w:r>
    </w:p>
    <w:p w14:paraId="295F3525" w14:textId="77777777" w:rsidR="006C6703" w:rsidRPr="00240749" w:rsidRDefault="006C6703" w:rsidP="00240749">
      <w:pPr>
        <w:jc w:val="both"/>
        <w:rPr>
          <w:rFonts w:ascii="Times New Roman" w:hAnsi="Times New Roman" w:cs="Times New Roman"/>
          <w:b/>
          <w:bCs/>
        </w:rPr>
      </w:pPr>
      <w:r w:rsidRPr="00240749">
        <w:rPr>
          <w:rFonts w:ascii="Times New Roman" w:hAnsi="Times New Roman" w:cs="Times New Roman"/>
          <w:b/>
          <w:bCs/>
        </w:rPr>
        <w:t xml:space="preserve">f) a </w:t>
      </w:r>
      <w:r w:rsidRPr="00240749">
        <w:rPr>
          <w:rFonts w:ascii="Times New Roman" w:hAnsi="Times New Roman" w:cs="Times New Roman"/>
          <w:b/>
          <w:bCs/>
          <w:color w:val="0070C0"/>
        </w:rPr>
        <w:t>65 év feletti, egyedül élő nyugdíjasok</w:t>
      </w:r>
      <w:r w:rsidRPr="00240749">
        <w:rPr>
          <w:rFonts w:ascii="Times New Roman" w:hAnsi="Times New Roman" w:cs="Times New Roman"/>
          <w:b/>
          <w:bCs/>
        </w:rPr>
        <w:t xml:space="preserve">, akiknek a </w:t>
      </w:r>
      <w:r w:rsidRPr="00240749">
        <w:rPr>
          <w:rFonts w:ascii="Times New Roman" w:hAnsi="Times New Roman" w:cs="Times New Roman"/>
          <w:b/>
          <w:bCs/>
          <w:color w:val="0070C0"/>
        </w:rPr>
        <w:t>nyugdíja nem éri el a 150.000 Ft-</w:t>
      </w:r>
      <w:r w:rsidRPr="00240749">
        <w:rPr>
          <w:rFonts w:ascii="Times New Roman" w:hAnsi="Times New Roman" w:cs="Times New Roman"/>
          <w:b/>
          <w:bCs/>
        </w:rPr>
        <w:t xml:space="preserve">t, élvezzenek előnyt </w:t>
      </w:r>
    </w:p>
    <w:p w14:paraId="4486A6BB" w14:textId="77777777" w:rsidR="006C6703" w:rsidRPr="00240749" w:rsidRDefault="006C6703" w:rsidP="00240749">
      <w:pPr>
        <w:jc w:val="both"/>
        <w:rPr>
          <w:rFonts w:ascii="Times New Roman" w:hAnsi="Times New Roman" w:cs="Times New Roman"/>
          <w:b/>
          <w:bCs/>
        </w:rPr>
      </w:pPr>
      <w:r w:rsidRPr="00240749">
        <w:rPr>
          <w:rFonts w:ascii="Times New Roman" w:hAnsi="Times New Roman" w:cs="Times New Roman"/>
          <w:b/>
          <w:bCs/>
        </w:rPr>
        <w:t xml:space="preserve">g) előnyben részesíti a </w:t>
      </w:r>
      <w:r w:rsidRPr="00240749">
        <w:rPr>
          <w:rFonts w:ascii="Times New Roman" w:hAnsi="Times New Roman" w:cs="Times New Roman"/>
          <w:b/>
          <w:bCs/>
          <w:color w:val="0070C0"/>
        </w:rPr>
        <w:t xml:space="preserve">3 vagy több gyermeket nevelő családokat </w:t>
      </w:r>
      <w:r w:rsidRPr="00240749">
        <w:rPr>
          <w:rFonts w:ascii="Times New Roman" w:hAnsi="Times New Roman" w:cs="Times New Roman"/>
          <w:b/>
          <w:bCs/>
        </w:rPr>
        <w:t xml:space="preserve">és </w:t>
      </w:r>
    </w:p>
    <w:p w14:paraId="7CB7290C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 xml:space="preserve">h) </w:t>
      </w:r>
      <w:r w:rsidRPr="00240749">
        <w:rPr>
          <w:rFonts w:ascii="Times New Roman" w:hAnsi="Times New Roman" w:cs="Times New Roman"/>
          <w:color w:val="0070C0"/>
        </w:rPr>
        <w:t>háztartásonként legfeljebb 5 erdei m3 tűzifa</w:t>
      </w:r>
      <w:r w:rsidRPr="00240749">
        <w:rPr>
          <w:rFonts w:ascii="Times New Roman" w:hAnsi="Times New Roman" w:cs="Times New Roman"/>
        </w:rPr>
        <w:t xml:space="preserve"> vagy 10 q szén biztosítására kerüljön sor, valamint </w:t>
      </w:r>
    </w:p>
    <w:p w14:paraId="19AEBEC0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 xml:space="preserve">i) vállalja, hogy a szociális célú </w:t>
      </w:r>
      <w:r w:rsidRPr="00240749">
        <w:rPr>
          <w:rFonts w:ascii="Times New Roman" w:hAnsi="Times New Roman" w:cs="Times New Roman"/>
          <w:color w:val="0070C0"/>
        </w:rPr>
        <w:t>tüzelőanyagban részesülőtől semmilyen ellenszolgáltatást nem kér</w:t>
      </w:r>
      <w:r w:rsidRPr="00240749">
        <w:rPr>
          <w:rFonts w:ascii="Times New Roman" w:hAnsi="Times New Roman" w:cs="Times New Roman"/>
        </w:rPr>
        <w:t xml:space="preserve">. </w:t>
      </w:r>
    </w:p>
    <w:p w14:paraId="5FD89C4C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13F0F391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1DBCC0FE" w14:textId="77777777" w:rsidR="006C6703" w:rsidRPr="00240749" w:rsidRDefault="006C6703" w:rsidP="00240749">
      <w:pPr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highlight w:val="yellow"/>
          <w:u w:val="single"/>
        </w:rPr>
      </w:pPr>
      <w:r w:rsidRPr="00240749">
        <w:rPr>
          <w:rFonts w:ascii="Times New Roman" w:hAnsi="Times New Roman" w:cs="Times New Roman"/>
          <w:b/>
          <w:bCs/>
          <w:highlight w:val="yellow"/>
          <w:u w:val="single"/>
        </w:rPr>
        <w:t xml:space="preserve">Az ebr42 rendszerbe feltöltendő, rögzítendő és hitelesítendő dokumentumok </w:t>
      </w:r>
    </w:p>
    <w:p w14:paraId="6D449667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7B4AEE37" w14:textId="77777777" w:rsidR="006C6703" w:rsidRPr="00240749" w:rsidRDefault="006C6703" w:rsidP="0024074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 xml:space="preserve">Az ebr42 rendszerben megfelelően kitöltött </w:t>
      </w:r>
      <w:r w:rsidRPr="00240749">
        <w:rPr>
          <w:rFonts w:ascii="Times New Roman" w:hAnsi="Times New Roman" w:cs="Times New Roman"/>
          <w:color w:val="0070C0"/>
          <w:highlight w:val="yellow"/>
        </w:rPr>
        <w:t>Adatlap</w:t>
      </w:r>
      <w:r w:rsidRPr="00240749">
        <w:rPr>
          <w:rFonts w:ascii="Times New Roman" w:hAnsi="Times New Roman" w:cs="Times New Roman"/>
          <w:color w:val="0070C0"/>
        </w:rPr>
        <w:t xml:space="preserve"> </w:t>
      </w:r>
    </w:p>
    <w:p w14:paraId="04A1BD7A" w14:textId="77777777" w:rsidR="006C6703" w:rsidRPr="00240749" w:rsidRDefault="006C6703" w:rsidP="0024074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lastRenderedPageBreak/>
        <w:t xml:space="preserve">A pályázat benyújtásáról szóló </w:t>
      </w:r>
      <w:r w:rsidRPr="00240749">
        <w:rPr>
          <w:rFonts w:ascii="Times New Roman" w:hAnsi="Times New Roman" w:cs="Times New Roman"/>
          <w:color w:val="0070C0"/>
          <w:highlight w:val="yellow"/>
        </w:rPr>
        <w:t>képviselő-testületi határozat</w:t>
      </w:r>
      <w:r w:rsidRPr="00240749">
        <w:rPr>
          <w:rFonts w:ascii="Times New Roman" w:hAnsi="Times New Roman" w:cs="Times New Roman"/>
          <w:color w:val="0070C0"/>
        </w:rPr>
        <w:t xml:space="preserve"> </w:t>
      </w:r>
      <w:r w:rsidRPr="00240749">
        <w:rPr>
          <w:rFonts w:ascii="Times New Roman" w:hAnsi="Times New Roman" w:cs="Times New Roman"/>
        </w:rPr>
        <w:t xml:space="preserve">(vagy az erre vonatkozó veszélyhelyzeti rendelet esetén polgármesteri határozat), mely </w:t>
      </w:r>
      <w:r w:rsidRPr="00240749">
        <w:rPr>
          <w:rFonts w:ascii="Times New Roman" w:hAnsi="Times New Roman" w:cs="Times New Roman"/>
          <w:color w:val="0070C0"/>
        </w:rPr>
        <w:t>tartalmazza a saját forrás biztosítására vonatkozó igazolást</w:t>
      </w:r>
      <w:r w:rsidRPr="00240749">
        <w:rPr>
          <w:rFonts w:ascii="Times New Roman" w:hAnsi="Times New Roman" w:cs="Times New Roman"/>
        </w:rPr>
        <w:t xml:space="preserve">, valamint azt, hogy a szociális célú tűzifában vagy szénben részesülőtől </w:t>
      </w:r>
      <w:r w:rsidRPr="00240749">
        <w:rPr>
          <w:rFonts w:ascii="Times New Roman" w:hAnsi="Times New Roman" w:cs="Times New Roman"/>
          <w:color w:val="0070C0"/>
        </w:rPr>
        <w:t>ellenszolgáltatást nem kér</w:t>
      </w:r>
      <w:r w:rsidRPr="00240749">
        <w:rPr>
          <w:rFonts w:ascii="Times New Roman" w:hAnsi="Times New Roman" w:cs="Times New Roman"/>
        </w:rPr>
        <w:t xml:space="preserve">, ide értve a tüzelőanyag </w:t>
      </w:r>
      <w:r w:rsidRPr="00240749">
        <w:rPr>
          <w:rFonts w:ascii="Times New Roman" w:hAnsi="Times New Roman" w:cs="Times New Roman"/>
          <w:color w:val="0070C0"/>
        </w:rPr>
        <w:t xml:space="preserve">rászorulókhoz való eljuttatását is </w:t>
      </w:r>
    </w:p>
    <w:p w14:paraId="4BEEB0C9" w14:textId="77777777" w:rsidR="006C6703" w:rsidRPr="00240749" w:rsidRDefault="006C6703" w:rsidP="0024074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 xml:space="preserve">Az önkormányzat szociális rendelete </w:t>
      </w:r>
    </w:p>
    <w:p w14:paraId="1F00E317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0014BB8E" w14:textId="77777777" w:rsidR="006C6703" w:rsidRPr="00240749" w:rsidRDefault="006C6703" w:rsidP="00240749">
      <w:pPr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240749">
        <w:rPr>
          <w:rFonts w:ascii="Times New Roman" w:hAnsi="Times New Roman" w:cs="Times New Roman"/>
          <w:b/>
          <w:bCs/>
        </w:rPr>
        <w:t xml:space="preserve">Az elektronikusan aláírt Nyilatkozat </w:t>
      </w:r>
    </w:p>
    <w:p w14:paraId="366BF407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667D8849" w14:textId="77777777" w:rsidR="006C6703" w:rsidRPr="00240749" w:rsidRDefault="006C6703" w:rsidP="00240749">
      <w:pPr>
        <w:jc w:val="both"/>
        <w:rPr>
          <w:rFonts w:ascii="Times New Roman" w:hAnsi="Times New Roman" w:cs="Times New Roman"/>
          <w:b/>
          <w:bCs/>
        </w:rPr>
      </w:pPr>
      <w:r w:rsidRPr="00240749">
        <w:rPr>
          <w:rFonts w:ascii="Times New Roman" w:hAnsi="Times New Roman" w:cs="Times New Roman"/>
        </w:rPr>
        <w:t xml:space="preserve">A pályázatokat elektronikusan kell benyújtani. </w:t>
      </w:r>
      <w:r w:rsidRPr="00240749">
        <w:rPr>
          <w:rFonts w:ascii="Times New Roman" w:hAnsi="Times New Roman" w:cs="Times New Roman"/>
          <w:b/>
          <w:bCs/>
          <w:highlight w:val="yellow"/>
          <w:u w:val="single"/>
        </w:rPr>
        <w:t>A pályázathoz csatolni szükséges az önkormányzat   s z o c i á l i s       r e n d e l e t é t</w:t>
      </w:r>
      <w:r w:rsidRPr="00240749">
        <w:rPr>
          <w:rFonts w:ascii="Times New Roman" w:hAnsi="Times New Roman" w:cs="Times New Roman"/>
          <w:b/>
          <w:bCs/>
          <w:highlight w:val="yellow"/>
        </w:rPr>
        <w:t>!</w:t>
      </w:r>
      <w:r w:rsidRPr="00240749">
        <w:rPr>
          <w:rFonts w:ascii="Times New Roman" w:hAnsi="Times New Roman" w:cs="Times New Roman"/>
          <w:b/>
          <w:bCs/>
        </w:rPr>
        <w:t>!</w:t>
      </w:r>
    </w:p>
    <w:p w14:paraId="78E23487" w14:textId="77777777" w:rsidR="006C6703" w:rsidRPr="00240749" w:rsidRDefault="006C6703" w:rsidP="00240749">
      <w:pPr>
        <w:jc w:val="both"/>
        <w:rPr>
          <w:rFonts w:ascii="Times New Roman" w:hAnsi="Times New Roman" w:cs="Times New Roman"/>
          <w:b/>
          <w:bCs/>
        </w:rPr>
      </w:pPr>
      <w:r w:rsidRPr="00240749">
        <w:rPr>
          <w:rFonts w:ascii="Times New Roman" w:hAnsi="Times New Roman" w:cs="Times New Roman"/>
          <w:b/>
          <w:bCs/>
          <w:highlight w:val="yellow"/>
        </w:rPr>
        <w:t>(A szociális tüzelőanyag igénylésre vonatkozó hatályos rendeletet!)</w:t>
      </w:r>
    </w:p>
    <w:p w14:paraId="19062159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1B3A0204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1B6C0D27" w14:textId="77777777" w:rsidR="006C6703" w:rsidRPr="00240749" w:rsidRDefault="006C6703" w:rsidP="00240749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 xml:space="preserve">A támogatást a Kedvezményezett minimum </w:t>
      </w:r>
      <w:r w:rsidRPr="00240749">
        <w:rPr>
          <w:rFonts w:ascii="Times New Roman" w:hAnsi="Times New Roman" w:cs="Times New Roman"/>
          <w:color w:val="0070C0"/>
        </w:rPr>
        <w:t xml:space="preserve">100 cm és maximum 200 cm hosszú, 5-35 cm átmérőjű tűzifának </w:t>
      </w:r>
      <w:r w:rsidRPr="00240749">
        <w:rPr>
          <w:rFonts w:ascii="Times New Roman" w:hAnsi="Times New Roman" w:cs="Times New Roman"/>
        </w:rPr>
        <w:t xml:space="preserve">kizárólag </w:t>
      </w:r>
      <w:r w:rsidRPr="00240749">
        <w:rPr>
          <w:rFonts w:ascii="Times New Roman" w:hAnsi="Times New Roman" w:cs="Times New Roman"/>
          <w:b/>
          <w:bCs/>
        </w:rPr>
        <w:t xml:space="preserve">a fővárosi és a vármegyei kormányhivatal erdészeti igazgatóságai által </w:t>
      </w:r>
      <w:r w:rsidRPr="00240749">
        <w:rPr>
          <w:rFonts w:ascii="Times New Roman" w:hAnsi="Times New Roman" w:cs="Times New Roman"/>
          <w:b/>
          <w:bCs/>
          <w:color w:val="0070C0"/>
        </w:rPr>
        <w:t xml:space="preserve">nyilvántartott erdőgazdálkodóktól </w:t>
      </w:r>
      <w:r w:rsidRPr="00240749">
        <w:rPr>
          <w:rFonts w:ascii="Times New Roman" w:hAnsi="Times New Roman" w:cs="Times New Roman"/>
          <w:b/>
          <w:bCs/>
        </w:rPr>
        <w:t>vagy az EUTR technikai azonosító számmal rendelkező faanyag kereskedelmi lánchoz tartozó tevékenységet végzőtől történő megvásárlására fordíthatja.</w:t>
      </w:r>
    </w:p>
    <w:p w14:paraId="1B413F67" w14:textId="77777777" w:rsidR="006C6703" w:rsidRPr="00240749" w:rsidRDefault="006C6703" w:rsidP="00240749">
      <w:pPr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240749">
        <w:rPr>
          <w:rFonts w:ascii="Times New Roman" w:hAnsi="Times New Roman" w:cs="Times New Roman"/>
        </w:rPr>
        <w:t xml:space="preserve">A támogatás terhére a </w:t>
      </w:r>
      <w:r w:rsidRPr="00240749">
        <w:rPr>
          <w:rFonts w:ascii="Times New Roman" w:hAnsi="Times New Roman" w:cs="Times New Roman"/>
          <w:b/>
          <w:bCs/>
          <w:color w:val="0070C0"/>
        </w:rPr>
        <w:t>2026. szeptember 15-ét megelőző pénzügyi teljesítés nem számolható el</w:t>
      </w:r>
      <w:r w:rsidRPr="00240749">
        <w:rPr>
          <w:rFonts w:ascii="Times New Roman" w:hAnsi="Times New Roman" w:cs="Times New Roman"/>
          <w:b/>
          <w:bCs/>
        </w:rPr>
        <w:t>.</w:t>
      </w:r>
    </w:p>
    <w:p w14:paraId="312A08AB" w14:textId="77777777" w:rsidR="006C6703" w:rsidRPr="00240749" w:rsidRDefault="006C6703" w:rsidP="00240749">
      <w:pPr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240749">
        <w:rPr>
          <w:rFonts w:ascii="Times New Roman" w:hAnsi="Times New Roman" w:cs="Times New Roman"/>
          <w:b/>
          <w:bCs/>
        </w:rPr>
        <w:t xml:space="preserve">A tüzelőanyag kiosztásával (vagy ki nem osztásával kapcsolatos) </w:t>
      </w:r>
      <w:r w:rsidRPr="00240749">
        <w:rPr>
          <w:rFonts w:ascii="Times New Roman" w:hAnsi="Times New Roman" w:cs="Times New Roman"/>
          <w:b/>
          <w:bCs/>
          <w:color w:val="0070C0"/>
        </w:rPr>
        <w:t>panaszokat a miniszter felé lehet benyújtani</w:t>
      </w:r>
      <w:r w:rsidRPr="00240749">
        <w:rPr>
          <w:rFonts w:ascii="Times New Roman" w:hAnsi="Times New Roman" w:cs="Times New Roman"/>
        </w:rPr>
        <w:t xml:space="preserve">. </w:t>
      </w:r>
      <w:r w:rsidRPr="00240749">
        <w:rPr>
          <w:rFonts w:ascii="Times New Roman" w:hAnsi="Times New Roman" w:cs="Times New Roman"/>
          <w:b/>
          <w:bCs/>
        </w:rPr>
        <w:t>Ezen panaszokkal összefüggő vizsgálatot a fővárosi és vármegyei Kormányhivatalok folytatják le.</w:t>
      </w:r>
    </w:p>
    <w:p w14:paraId="349B4F14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4F32C2EA" w14:textId="77777777" w:rsidR="006C6703" w:rsidRPr="00240749" w:rsidRDefault="006C6703" w:rsidP="00240749">
      <w:pPr>
        <w:spacing w:after="0"/>
        <w:jc w:val="both"/>
        <w:rPr>
          <w:rFonts w:ascii="Times New Roman" w:hAnsi="Times New Roman" w:cs="Times New Roman"/>
        </w:rPr>
      </w:pPr>
    </w:p>
    <w:p w14:paraId="3260D894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>Kérem tájékoztatásom szíves elfogadását.</w:t>
      </w:r>
    </w:p>
    <w:p w14:paraId="4861624F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</w:p>
    <w:p w14:paraId="5B05418C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</w:p>
    <w:p w14:paraId="73B07152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 xml:space="preserve">Dinnyés Márta </w:t>
      </w:r>
    </w:p>
    <w:p w14:paraId="52F85258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>     irodavezető nevében és megbízásából:</w:t>
      </w:r>
    </w:p>
    <w:p w14:paraId="1B7BE80A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</w:p>
    <w:p w14:paraId="7B819AF3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</w:p>
    <w:p w14:paraId="36225BE2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  <w:r w:rsidRPr="00240749">
        <w:rPr>
          <w:rFonts w:ascii="Times New Roman" w:hAnsi="Times New Roman" w:cs="Times New Roman"/>
        </w:rPr>
        <w:t>Tisztelettel:</w:t>
      </w:r>
    </w:p>
    <w:tbl>
      <w:tblPr>
        <w:tblpPr w:leftFromText="132" w:rightFromText="132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260"/>
        <w:gridCol w:w="1260"/>
        <w:gridCol w:w="4080"/>
      </w:tblGrid>
      <w:tr w:rsidR="006C6703" w:rsidRPr="00240749" w14:paraId="111EA6FF" w14:textId="77777777">
        <w:tc>
          <w:tcPr>
            <w:tcW w:w="1260" w:type="dxa"/>
          </w:tcPr>
          <w:p w14:paraId="5F2BAD77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29AA8932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E0A46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CE15E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FF941ED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</w:p>
    <w:p w14:paraId="78631143" w14:textId="77777777" w:rsidR="006C6703" w:rsidRPr="00240749" w:rsidRDefault="006C6703" w:rsidP="00240749">
      <w:pPr>
        <w:jc w:val="both"/>
        <w:rPr>
          <w:rFonts w:ascii="Times New Roman" w:hAnsi="Times New Roman" w:cs="Times New Roman"/>
        </w:rPr>
      </w:pPr>
    </w:p>
    <w:tbl>
      <w:tblPr>
        <w:tblW w:w="173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3"/>
        <w:gridCol w:w="7800"/>
        <w:gridCol w:w="7800"/>
      </w:tblGrid>
      <w:tr w:rsidR="006C6703" w:rsidRPr="00240749" w14:paraId="743E0062" w14:textId="77777777">
        <w:trPr>
          <w:trHeight w:val="3697"/>
        </w:trPr>
        <w:tc>
          <w:tcPr>
            <w:tcW w:w="17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A3453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</w:rPr>
            </w:pPr>
          </w:p>
          <w:p w14:paraId="35D606BB" w14:textId="3D0DC4E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</w:rPr>
            </w:pPr>
            <w:r w:rsidRPr="00240749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05E69E6" wp14:editId="6BB37DC2">
                  <wp:extent cx="752475" cy="857250"/>
                  <wp:effectExtent l="0" t="0" r="9525" b="0"/>
                  <wp:docPr id="2032219727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3056327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CCFEB6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</w:rPr>
            </w:pPr>
          </w:p>
          <w:p w14:paraId="49547099" w14:textId="633C613B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</w:rPr>
            </w:pPr>
            <w:r w:rsidRPr="00240749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11176B3" wp14:editId="623C099E">
                  <wp:extent cx="838200" cy="838200"/>
                  <wp:effectExtent l="0" t="0" r="0" b="0"/>
                  <wp:docPr id="471377009" name="Kép 3" descr="Csaladbarat_hely_vedjegy_munkahely_WEB_2022_0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436834512" descr="Csaladbarat_hely_vedjegy_munkahely_WEB_2022_06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0" w:type="dxa"/>
          </w:tcPr>
          <w:p w14:paraId="47706763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</w:rPr>
            </w:pPr>
            <w:r w:rsidRPr="00240749">
              <w:rPr>
                <w:rFonts w:ascii="Times New Roman" w:hAnsi="Times New Roman" w:cs="Times New Roman"/>
                <w:b/>
                <w:bCs/>
              </w:rPr>
              <w:t>Kurali Mónika</w:t>
            </w:r>
          </w:p>
          <w:p w14:paraId="3E3B1795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</w:rPr>
            </w:pPr>
            <w:r w:rsidRPr="00240749">
              <w:rPr>
                <w:rFonts w:ascii="Times New Roman" w:hAnsi="Times New Roman" w:cs="Times New Roman"/>
              </w:rPr>
              <w:t>államháztartási referens</w:t>
            </w:r>
          </w:p>
          <w:p w14:paraId="7C048811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0749">
              <w:rPr>
                <w:rFonts w:ascii="Times New Roman" w:hAnsi="Times New Roman" w:cs="Times New Roman"/>
                <w:b/>
                <w:bCs/>
              </w:rPr>
              <w:t>Budapest és Pest Vármegyei Igazgatóság</w:t>
            </w:r>
          </w:p>
          <w:p w14:paraId="54E4E551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0749">
              <w:rPr>
                <w:rFonts w:ascii="Times New Roman" w:hAnsi="Times New Roman" w:cs="Times New Roman"/>
                <w:b/>
                <w:bCs/>
              </w:rPr>
              <w:t>Államháztartási Iroda</w:t>
            </w:r>
          </w:p>
          <w:p w14:paraId="6C3E390D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0749">
              <w:rPr>
                <w:rFonts w:ascii="Times New Roman" w:hAnsi="Times New Roman" w:cs="Times New Roman"/>
                <w:b/>
                <w:bCs/>
              </w:rPr>
              <w:t>Államháztartási Feladatok Osztálya III.</w:t>
            </w:r>
          </w:p>
          <w:p w14:paraId="2A1FA5C1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B26A4AC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</w:rPr>
            </w:pPr>
            <w:hyperlink r:id="rId9" w:history="1">
              <w:r w:rsidRPr="00240749">
                <w:rPr>
                  <w:rStyle w:val="Hiperhivatkozs"/>
                  <w:rFonts w:ascii="Times New Roman" w:hAnsi="Times New Roman" w:cs="Times New Roman"/>
                </w:rPr>
                <w:t>kurali.monika@allamkincstar.gov.hu</w:t>
              </w:r>
            </w:hyperlink>
            <w:r w:rsidRPr="00240749">
              <w:rPr>
                <w:rFonts w:ascii="Times New Roman" w:hAnsi="Times New Roman" w:cs="Times New Roman"/>
              </w:rPr>
              <w:t xml:space="preserve"> </w:t>
            </w:r>
          </w:p>
          <w:p w14:paraId="34881FDE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</w:rPr>
            </w:pPr>
            <w:r w:rsidRPr="00240749">
              <w:rPr>
                <w:rFonts w:ascii="Times New Roman" w:hAnsi="Times New Roman" w:cs="Times New Roman"/>
              </w:rPr>
              <w:t>Telefon: +36 1 429 5347</w:t>
            </w:r>
          </w:p>
          <w:p w14:paraId="653B6921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</w:rPr>
            </w:pPr>
            <w:r w:rsidRPr="00240749">
              <w:rPr>
                <w:rFonts w:ascii="Times New Roman" w:hAnsi="Times New Roman" w:cs="Times New Roman"/>
              </w:rPr>
              <w:t xml:space="preserve">Magyar Államkincstár </w:t>
            </w:r>
          </w:p>
          <w:p w14:paraId="333CFCE4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</w:rPr>
            </w:pPr>
            <w:r w:rsidRPr="00240749">
              <w:rPr>
                <w:rFonts w:ascii="Times New Roman" w:hAnsi="Times New Roman" w:cs="Times New Roman"/>
              </w:rPr>
              <w:t xml:space="preserve">1138 Budapest, Váci út 188. </w:t>
            </w:r>
          </w:p>
          <w:p w14:paraId="45BE91DE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hyperlink r:id="rId10" w:history="1">
              <w:r w:rsidRPr="00240749">
                <w:rPr>
                  <w:rStyle w:val="Hiperhivatkozs"/>
                  <w:rFonts w:ascii="Times New Roman" w:hAnsi="Times New Roman" w:cs="Times New Roman"/>
                  <w:b/>
                  <w:bCs/>
                </w:rPr>
                <w:t>www.allamkincstar.gov.hu</w:t>
              </w:r>
            </w:hyperlink>
          </w:p>
        </w:tc>
        <w:tc>
          <w:tcPr>
            <w:tcW w:w="7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EBFB9" w14:textId="77777777" w:rsidR="006C6703" w:rsidRPr="00240749" w:rsidRDefault="006C6703" w:rsidP="0024074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9BC633C" w14:textId="77777777" w:rsidR="00BB0D11" w:rsidRDefault="00BB0D11" w:rsidP="00240749">
      <w:pPr>
        <w:jc w:val="both"/>
      </w:pPr>
    </w:p>
    <w:sectPr w:rsidR="00BB0D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E6366"/>
    <w:multiLevelType w:val="hybridMultilevel"/>
    <w:tmpl w:val="FA9014B8"/>
    <w:lvl w:ilvl="0" w:tplc="39D043EA">
      <w:start w:val="1"/>
      <w:numFmt w:val="decimal"/>
      <w:lvlText w:val="%1.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951745"/>
    <w:multiLevelType w:val="hybridMultilevel"/>
    <w:tmpl w:val="72BE4E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12AAF"/>
    <w:multiLevelType w:val="hybridMultilevel"/>
    <w:tmpl w:val="A7A016CA"/>
    <w:lvl w:ilvl="0" w:tplc="3C1098DC">
      <w:start w:val="1"/>
      <w:numFmt w:val="upperRoman"/>
      <w:lvlText w:val="%1."/>
      <w:lvlJc w:val="left"/>
      <w:pPr>
        <w:ind w:left="1428" w:hanging="72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D20ED6"/>
    <w:multiLevelType w:val="hybridMultilevel"/>
    <w:tmpl w:val="21D68254"/>
    <w:lvl w:ilvl="0" w:tplc="CB3C72E4">
      <w:start w:val="2026"/>
      <w:numFmt w:val="bullet"/>
      <w:lvlText w:val="-"/>
      <w:lvlJc w:val="left"/>
      <w:pPr>
        <w:ind w:left="1080" w:hanging="360"/>
      </w:pPr>
      <w:rPr>
        <w:rFonts w:ascii="Times New Roman" w:eastAsia="Aptos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C4F184F"/>
    <w:multiLevelType w:val="hybridMultilevel"/>
    <w:tmpl w:val="EE283C8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21696638">
    <w:abstractNumId w:val="1"/>
  </w:num>
  <w:num w:numId="2" w16cid:durableId="73205072">
    <w:abstractNumId w:val="3"/>
  </w:num>
  <w:num w:numId="3" w16cid:durableId="4770370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3720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20563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703"/>
    <w:rsid w:val="00240749"/>
    <w:rsid w:val="00437860"/>
    <w:rsid w:val="006C6703"/>
    <w:rsid w:val="007D31CF"/>
    <w:rsid w:val="00BA2EE4"/>
    <w:rsid w:val="00BB0D11"/>
    <w:rsid w:val="00BB42A2"/>
    <w:rsid w:val="00D20C17"/>
    <w:rsid w:val="00D7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A6751"/>
  <w15:chartTrackingRefBased/>
  <w15:docId w15:val="{FF15F20A-F9AF-4DC8-A335-B6FE2FDD2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C6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C6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C67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C6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C67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C6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C6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C6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C6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C6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C6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C67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C670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C670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C670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C670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C670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C670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C6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C6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C6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C6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C6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C670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C670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C670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C6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C670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C6703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6C6703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C67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D3B9E.64CD236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D3B9E.64CD236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allamkincstar.gov.h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urali.monika@allamkincstar.gov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5120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Pénzügy</dc:creator>
  <cp:keywords/>
  <dc:description/>
  <cp:lastModifiedBy>Jegyző</cp:lastModifiedBy>
  <cp:revision>2</cp:revision>
  <dcterms:created xsi:type="dcterms:W3CDTF">2026-09-17T09:45:00Z</dcterms:created>
  <dcterms:modified xsi:type="dcterms:W3CDTF">2026-09-17T09:45:00Z</dcterms:modified>
</cp:coreProperties>
</file>