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0659" w:rsidRDefault="00B96E83" w:rsidP="00C20659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44"/>
          <w:szCs w:val="44"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-177780</wp:posOffset>
            </wp:positionV>
            <wp:extent cx="2324100" cy="1512676"/>
            <wp:effectExtent l="0" t="0" r="0" b="0"/>
            <wp:wrapNone/>
            <wp:docPr id="2" name="Kép 2" descr="C:\Users\horvath.bela\AppData\Local\Microsoft\Windows\Temporary Internet Files\Content.Word\logo_vonalas_nagymarosi piac sötét ké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rvath.bela\AppData\Local\Microsoft\Windows\Temporary Internet Files\Content.Word\logo_vonalas_nagymarosi piac sötét ké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010" cy="151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0659" w:rsidRPr="00C77040" w:rsidRDefault="00BA0252" w:rsidP="00524D85">
      <w:pPr>
        <w:pStyle w:val="Default"/>
        <w:ind w:left="851"/>
        <w:jc w:val="center"/>
        <w:rPr>
          <w:rFonts w:ascii="Times New Roman" w:hAnsi="Times New Roman" w:cs="Times New Roman"/>
          <w:b/>
          <w:color w:val="auto"/>
          <w:sz w:val="44"/>
          <w:szCs w:val="44"/>
          <w:u w:val="single"/>
        </w:rPr>
      </w:pPr>
      <w:r w:rsidRPr="00C77040">
        <w:rPr>
          <w:rFonts w:ascii="Times New Roman" w:hAnsi="Times New Roman" w:cs="Times New Roman"/>
          <w:b/>
          <w:color w:val="auto"/>
          <w:sz w:val="44"/>
          <w:szCs w:val="44"/>
          <w:u w:val="single"/>
        </w:rPr>
        <w:t>MŰKÖDÉSI REND</w:t>
      </w:r>
    </w:p>
    <w:p w:rsidR="00C20659" w:rsidRDefault="00C20659" w:rsidP="00C20659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B20E03" w:rsidRDefault="00B20E03" w:rsidP="00C20659">
      <w:pPr>
        <w:pStyle w:val="Default"/>
        <w:jc w:val="right"/>
        <w:rPr>
          <w:rFonts w:ascii="Times New Roman" w:hAnsi="Times New Roman" w:cs="Times New Roman"/>
          <w:b/>
          <w:bCs/>
          <w:color w:val="auto"/>
        </w:rPr>
      </w:pPr>
    </w:p>
    <w:p w:rsidR="00F95D20" w:rsidRPr="00C20659" w:rsidRDefault="00F95D20" w:rsidP="00BA0252">
      <w:pPr>
        <w:pStyle w:val="Default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</w:p>
    <w:p w:rsidR="00771A98" w:rsidRPr="00BA0252" w:rsidRDefault="00BA0252" w:rsidP="00F95D20">
      <w:pPr>
        <w:pStyle w:val="Default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C77040">
        <w:rPr>
          <w:rFonts w:ascii="Times New Roman" w:hAnsi="Times New Roman" w:cs="Times New Roman"/>
          <w:b/>
          <w:color w:val="auto"/>
        </w:rPr>
        <w:t>A piac elnevezése:</w:t>
      </w:r>
      <w:r w:rsidR="00C77040"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 w:rsidR="00C77040"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 w:rsidR="00C77040">
        <w:rPr>
          <w:rFonts w:ascii="Times New Roman" w:hAnsi="Times New Roman" w:cs="Times New Roman"/>
          <w:b/>
          <w:color w:val="auto"/>
          <w:sz w:val="32"/>
          <w:szCs w:val="32"/>
        </w:rPr>
        <w:tab/>
      </w:r>
      <w:r w:rsidRPr="00E42E0F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Nagymarosi Piac</w:t>
      </w:r>
    </w:p>
    <w:p w:rsidR="00BA0252" w:rsidRDefault="00BA0252" w:rsidP="00F95D20">
      <w:pPr>
        <w:pStyle w:val="Default"/>
        <w:rPr>
          <w:rFonts w:ascii="Times New Roman" w:hAnsi="Times New Roman" w:cs="Times New Roman"/>
          <w:b/>
          <w:color w:val="auto"/>
        </w:rPr>
      </w:pPr>
      <w:r w:rsidRPr="00C77040">
        <w:rPr>
          <w:rFonts w:ascii="Times New Roman" w:hAnsi="Times New Roman" w:cs="Times New Roman"/>
          <w:b/>
          <w:color w:val="auto"/>
        </w:rPr>
        <w:t>Jellege:</w:t>
      </w:r>
      <w:r>
        <w:rPr>
          <w:rFonts w:ascii="Times New Roman" w:hAnsi="Times New Roman" w:cs="Times New Roman"/>
          <w:b/>
          <w:color w:val="auto"/>
        </w:rPr>
        <w:t xml:space="preserve"> </w:t>
      </w:r>
      <w:r w:rsidR="00C77040">
        <w:rPr>
          <w:rFonts w:ascii="Times New Roman" w:hAnsi="Times New Roman" w:cs="Times New Roman"/>
          <w:b/>
          <w:color w:val="auto"/>
        </w:rPr>
        <w:tab/>
      </w:r>
      <w:r w:rsidR="00C77040">
        <w:rPr>
          <w:rFonts w:ascii="Times New Roman" w:hAnsi="Times New Roman" w:cs="Times New Roman"/>
          <w:b/>
          <w:color w:val="auto"/>
        </w:rPr>
        <w:tab/>
      </w:r>
      <w:r w:rsidR="00C77040">
        <w:rPr>
          <w:rFonts w:ascii="Times New Roman" w:hAnsi="Times New Roman" w:cs="Times New Roman"/>
          <w:b/>
          <w:color w:val="auto"/>
        </w:rPr>
        <w:tab/>
      </w:r>
      <w:r w:rsidR="00C77040"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>helyi termelői piac</w:t>
      </w:r>
    </w:p>
    <w:p w:rsidR="00BA0252" w:rsidRDefault="00BA0252" w:rsidP="00F95D20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C77040" w:rsidRDefault="00733C37" w:rsidP="00C77040">
      <w:pPr>
        <w:pStyle w:val="Default"/>
        <w:rPr>
          <w:rFonts w:ascii="Times New Roman" w:hAnsi="Times New Roman" w:cs="Times New Roman"/>
          <w:color w:val="auto"/>
        </w:rPr>
      </w:pPr>
      <w:r w:rsidRPr="001A13F8">
        <w:rPr>
          <w:rFonts w:ascii="Times New Roman" w:hAnsi="Times New Roman" w:cs="Times New Roman"/>
          <w:b/>
          <w:color w:val="auto"/>
        </w:rPr>
        <w:t>Üzemeltető</w:t>
      </w:r>
      <w:r w:rsidR="00BA0252">
        <w:rPr>
          <w:rFonts w:ascii="Times New Roman" w:hAnsi="Times New Roman" w:cs="Times New Roman"/>
          <w:b/>
          <w:color w:val="auto"/>
        </w:rPr>
        <w:t>je</w:t>
      </w:r>
      <w:r w:rsidRPr="001A13F8">
        <w:rPr>
          <w:rFonts w:ascii="Times New Roman" w:hAnsi="Times New Roman" w:cs="Times New Roman"/>
          <w:b/>
          <w:color w:val="auto"/>
        </w:rPr>
        <w:t xml:space="preserve"> és fenntartó</w:t>
      </w:r>
      <w:r w:rsidR="00BA0252">
        <w:rPr>
          <w:rFonts w:ascii="Times New Roman" w:hAnsi="Times New Roman" w:cs="Times New Roman"/>
          <w:b/>
          <w:color w:val="auto"/>
        </w:rPr>
        <w:t>ja</w:t>
      </w:r>
      <w:r w:rsidRPr="001A13F8">
        <w:rPr>
          <w:rFonts w:ascii="Times New Roman" w:hAnsi="Times New Roman" w:cs="Times New Roman"/>
          <w:b/>
          <w:color w:val="auto"/>
        </w:rPr>
        <w:t>:</w:t>
      </w:r>
      <w:r w:rsidR="00C77040">
        <w:rPr>
          <w:rFonts w:ascii="Times New Roman" w:hAnsi="Times New Roman" w:cs="Times New Roman"/>
          <w:b/>
          <w:color w:val="auto"/>
        </w:rPr>
        <w:tab/>
      </w:r>
      <w:r w:rsidR="00C77040">
        <w:rPr>
          <w:rFonts w:ascii="Times New Roman" w:hAnsi="Times New Roman" w:cs="Times New Roman"/>
          <w:color w:val="auto"/>
        </w:rPr>
        <w:t>Nagymaros Város Önkormányzata</w:t>
      </w:r>
    </w:p>
    <w:p w:rsidR="001A13F8" w:rsidRDefault="001A13F8" w:rsidP="00C77040">
      <w:pPr>
        <w:pStyle w:val="Default"/>
        <w:ind w:left="2832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2626 Nagymaros, Fő tér 5.</w:t>
      </w:r>
    </w:p>
    <w:p w:rsidR="001A13F8" w:rsidRDefault="001A13F8" w:rsidP="00C77040">
      <w:pPr>
        <w:pStyle w:val="Default"/>
        <w:ind w:left="2832" w:firstLine="70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Tel.: (27) 595 100 E-mail: </w:t>
      </w:r>
      <w:hyperlink r:id="rId9" w:history="1">
        <w:r w:rsidRPr="007F120D">
          <w:rPr>
            <w:rStyle w:val="Hiperhivatkozs"/>
            <w:rFonts w:ascii="Times New Roman" w:hAnsi="Times New Roman" w:cs="Times New Roman"/>
          </w:rPr>
          <w:t>jegyzo@nagymaros.hu</w:t>
        </w:r>
      </w:hyperlink>
    </w:p>
    <w:p w:rsidR="001A13F8" w:rsidRDefault="001A13F8" w:rsidP="00F95D20">
      <w:pPr>
        <w:pStyle w:val="Default"/>
        <w:rPr>
          <w:rFonts w:ascii="Times New Roman" w:hAnsi="Times New Roman" w:cs="Times New Roman"/>
          <w:color w:val="auto"/>
        </w:rPr>
      </w:pPr>
    </w:p>
    <w:p w:rsidR="00733C37" w:rsidRPr="001A13F8" w:rsidRDefault="00C77040" w:rsidP="00F95D20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H</w:t>
      </w:r>
      <w:r w:rsidR="00733C37" w:rsidRPr="001A13F8">
        <w:rPr>
          <w:rFonts w:ascii="Times New Roman" w:hAnsi="Times New Roman" w:cs="Times New Roman"/>
          <w:b/>
          <w:color w:val="auto"/>
        </w:rPr>
        <w:t>elyszíne: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 w:rsidR="00DC5D39">
        <w:rPr>
          <w:rFonts w:ascii="Times New Roman" w:hAnsi="Times New Roman" w:cs="Times New Roman"/>
          <w:color w:val="auto"/>
        </w:rPr>
        <w:t>2626 Nagymaros, 1848/3 hrsz. (Fő tér)</w:t>
      </w:r>
    </w:p>
    <w:p w:rsidR="001A13F8" w:rsidRDefault="001A13F8" w:rsidP="00F95D20">
      <w:pPr>
        <w:pStyle w:val="Default"/>
        <w:rPr>
          <w:rFonts w:ascii="Times New Roman" w:hAnsi="Times New Roman" w:cs="Times New Roman"/>
          <w:color w:val="auto"/>
        </w:rPr>
      </w:pPr>
    </w:p>
    <w:p w:rsidR="00733C37" w:rsidRPr="001A13F8" w:rsidRDefault="00C77040" w:rsidP="00F95D20">
      <w:pPr>
        <w:pStyle w:val="Defaul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N</w:t>
      </w:r>
      <w:r w:rsidR="00733C37" w:rsidRPr="001A13F8">
        <w:rPr>
          <w:rFonts w:ascii="Times New Roman" w:hAnsi="Times New Roman" w:cs="Times New Roman"/>
          <w:b/>
          <w:color w:val="auto"/>
        </w:rPr>
        <w:t>yitvatartási ideje:</w:t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rPr>
          <w:rFonts w:ascii="Times New Roman" w:hAnsi="Times New Roman" w:cs="Times New Roman"/>
          <w:b/>
          <w:color w:val="auto"/>
        </w:rPr>
        <w:tab/>
      </w:r>
      <w:r>
        <w:t>Március 1. – október 31-ig szombatonként 7:00-13:00</w:t>
      </w:r>
    </w:p>
    <w:p w:rsidR="00C77040" w:rsidRDefault="00C77040" w:rsidP="00C77040">
      <w:pPr>
        <w:pStyle w:val="Default"/>
      </w:pPr>
      <w:r>
        <w:tab/>
      </w:r>
      <w:r>
        <w:tab/>
      </w:r>
      <w:r>
        <w:tab/>
      </w:r>
      <w:r>
        <w:tab/>
      </w:r>
      <w:r>
        <w:tab/>
        <w:t>November 1. – február 29-ig szombatonként 8:00-13:00</w:t>
      </w:r>
    </w:p>
    <w:p w:rsidR="00C77040" w:rsidRDefault="00C77040" w:rsidP="00C77040">
      <w:pPr>
        <w:pStyle w:val="Default"/>
      </w:pPr>
    </w:p>
    <w:p w:rsidR="00C77040" w:rsidRDefault="00C77040" w:rsidP="00C77040">
      <w:pPr>
        <w:pStyle w:val="Default"/>
      </w:pPr>
      <w:r w:rsidRPr="00C77040">
        <w:rPr>
          <w:b/>
        </w:rPr>
        <w:t>Összes férőhelyének száma:</w:t>
      </w:r>
      <w:r>
        <w:tab/>
        <w:t>60 db</w:t>
      </w:r>
    </w:p>
    <w:p w:rsidR="00FF363C" w:rsidRPr="0064324A" w:rsidRDefault="00FF363C" w:rsidP="0064324A">
      <w:pPr>
        <w:pStyle w:val="Default"/>
        <w:rPr>
          <w:rFonts w:ascii="Times New Roman" w:hAnsi="Times New Roman" w:cs="Times New Roman"/>
        </w:rPr>
      </w:pPr>
    </w:p>
    <w:p w:rsidR="00FE4807" w:rsidRPr="0064324A" w:rsidRDefault="007B5DC6" w:rsidP="00C77040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 működési rendben</w:t>
      </w:r>
      <w:r w:rsidR="00F95D20" w:rsidRPr="0064324A">
        <w:rPr>
          <w:rFonts w:ascii="Times New Roman" w:hAnsi="Times New Roman" w:cs="Times New Roman"/>
          <w:color w:val="auto"/>
        </w:rPr>
        <w:t xml:space="preserve"> foglalt szabályok </w:t>
      </w:r>
      <w:r w:rsidR="00FF363C" w:rsidRPr="0064324A">
        <w:rPr>
          <w:rFonts w:ascii="Times New Roman" w:hAnsi="Times New Roman" w:cs="Times New Roman"/>
          <w:b/>
          <w:color w:val="auto"/>
        </w:rPr>
        <w:t>a</w:t>
      </w:r>
      <w:r w:rsidR="00BA0252" w:rsidRPr="0064324A">
        <w:rPr>
          <w:rFonts w:ascii="Times New Roman" w:hAnsi="Times New Roman" w:cs="Times New Roman"/>
          <w:b/>
          <w:color w:val="auto"/>
        </w:rPr>
        <w:t xml:space="preserve"> vásárokról, piacokról és a bevásárlóközpontokról szóló 55/2009. (III.13.) sz. kormányrendelet</w:t>
      </w:r>
      <w:r w:rsidR="009810ED" w:rsidRPr="0064324A">
        <w:rPr>
          <w:rFonts w:ascii="Times New Roman" w:hAnsi="Times New Roman" w:cs="Times New Roman"/>
          <w:color w:val="auto"/>
        </w:rPr>
        <w:t xml:space="preserve"> előírásain alapulnak. Az előírások</w:t>
      </w:r>
      <w:r w:rsidR="00BA0252" w:rsidRPr="0064324A">
        <w:rPr>
          <w:rFonts w:ascii="Times New Roman" w:hAnsi="Times New Roman" w:cs="Times New Roman"/>
          <w:color w:val="auto"/>
        </w:rPr>
        <w:t xml:space="preserve"> </w:t>
      </w:r>
      <w:r w:rsidR="00F95D20" w:rsidRPr="0064324A">
        <w:rPr>
          <w:rFonts w:ascii="Times New Roman" w:hAnsi="Times New Roman" w:cs="Times New Roman"/>
          <w:color w:val="auto"/>
        </w:rPr>
        <w:t>betartása a Nagymarosi Piacon jelen lévő valamennyi természetes és jogi személyre, illetve jogi személyiséggel nem rendelkező szervezet</w:t>
      </w:r>
      <w:r w:rsidR="004E130A" w:rsidRPr="0064324A">
        <w:rPr>
          <w:rFonts w:ascii="Times New Roman" w:hAnsi="Times New Roman" w:cs="Times New Roman"/>
          <w:color w:val="auto"/>
        </w:rPr>
        <w:t>re kötelező érvénnyel kiterjed.</w:t>
      </w:r>
    </w:p>
    <w:p w:rsidR="00DF13E5" w:rsidRPr="0064324A" w:rsidRDefault="00DF13E5" w:rsidP="00DF13E5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</w:rPr>
        <w:t xml:space="preserve">A piacon kizárólag </w:t>
      </w:r>
      <w:r w:rsidRPr="0064324A">
        <w:rPr>
          <w:rFonts w:ascii="Times New Roman" w:hAnsi="Times New Roman" w:cs="Times New Roman"/>
          <w:b/>
        </w:rPr>
        <w:t>a kistermelői élelmiszertermelés, -előállítás és –értékesítés feltételeiről szóló</w:t>
      </w:r>
      <w:r w:rsidRPr="0064324A">
        <w:rPr>
          <w:rFonts w:ascii="Times New Roman" w:hAnsi="Times New Roman" w:cs="Times New Roman"/>
        </w:rPr>
        <w:t xml:space="preserve"> </w:t>
      </w:r>
      <w:r w:rsidRPr="0064324A">
        <w:rPr>
          <w:rFonts w:ascii="Times New Roman" w:hAnsi="Times New Roman" w:cs="Times New Roman"/>
          <w:b/>
        </w:rPr>
        <w:t>52/2010. (IV.30.) FVM rendelet</w:t>
      </w:r>
      <w:r w:rsidRPr="0064324A">
        <w:rPr>
          <w:rFonts w:ascii="Times New Roman" w:hAnsi="Times New Roman" w:cs="Times New Roman"/>
        </w:rPr>
        <w:t xml:space="preserve"> szerint meghatározott termékek értékesíthetőek, az abban meghatározott feltételek szerint.</w:t>
      </w:r>
    </w:p>
    <w:p w:rsidR="00DF13E5" w:rsidRPr="0064324A" w:rsidRDefault="00DF13E5" w:rsidP="00C77040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 xml:space="preserve">A piacon csak azok a kistermelők, őstermelők árusíthatnak, akik áruik előállításához és értékesítéséhez szükséges </w:t>
      </w:r>
      <w:r w:rsidRPr="0064324A">
        <w:rPr>
          <w:rFonts w:ascii="Times New Roman" w:hAnsi="Times New Roman" w:cs="Times New Roman"/>
          <w:b/>
          <w:color w:val="auto"/>
        </w:rPr>
        <w:t>valamennyi hatósági engedéllyel</w:t>
      </w:r>
      <w:r w:rsidRPr="0064324A">
        <w:rPr>
          <w:rFonts w:ascii="Times New Roman" w:hAnsi="Times New Roman" w:cs="Times New Roman"/>
          <w:color w:val="auto"/>
        </w:rPr>
        <w:t xml:space="preserve"> és </w:t>
      </w:r>
      <w:r w:rsidRPr="0064324A">
        <w:rPr>
          <w:rFonts w:ascii="Times New Roman" w:hAnsi="Times New Roman" w:cs="Times New Roman"/>
          <w:b/>
          <w:color w:val="auto"/>
        </w:rPr>
        <w:t>kötelező nyilvántartással</w:t>
      </w:r>
      <w:r w:rsidRPr="0064324A">
        <w:rPr>
          <w:rFonts w:ascii="Times New Roman" w:hAnsi="Times New Roman" w:cs="Times New Roman"/>
          <w:color w:val="auto"/>
        </w:rPr>
        <w:t xml:space="preserve"> rendelkeznek. </w:t>
      </w:r>
      <w:r w:rsidRPr="0064324A">
        <w:rPr>
          <w:rFonts w:ascii="Times New Roman" w:hAnsi="Times New Roman" w:cs="Times New Roman"/>
        </w:rPr>
        <w:t xml:space="preserve">Az árusítást végző személyek kistermelői igazolványában vagy engedélyező hatóság által kiadott </w:t>
      </w:r>
      <w:r w:rsidRPr="0064324A">
        <w:rPr>
          <w:rFonts w:ascii="Times New Roman" w:hAnsi="Times New Roman" w:cs="Times New Roman"/>
          <w:b/>
        </w:rPr>
        <w:t>határozatban feltüntetett termékeket</w:t>
      </w:r>
      <w:r w:rsidRPr="0064324A">
        <w:rPr>
          <w:rFonts w:ascii="Times New Roman" w:hAnsi="Times New Roman" w:cs="Times New Roman"/>
        </w:rPr>
        <w:t xml:space="preserve"> árusíthatják.</w:t>
      </w:r>
      <w:r w:rsidR="00E42E0F" w:rsidRPr="0064324A">
        <w:rPr>
          <w:rFonts w:ascii="Times New Roman" w:hAnsi="Times New Roman" w:cs="Times New Roman"/>
        </w:rPr>
        <w:br/>
      </w:r>
      <w:r w:rsidR="00E42E0F" w:rsidRPr="0064324A">
        <w:rPr>
          <w:rFonts w:ascii="Times New Roman" w:hAnsi="Times New Roman" w:cs="Times New Roman"/>
          <w:b/>
        </w:rPr>
        <w:t>Az árusok felelősek</w:t>
      </w:r>
      <w:r w:rsidR="00E42E0F" w:rsidRPr="0064324A">
        <w:rPr>
          <w:rFonts w:ascii="Times New Roman" w:hAnsi="Times New Roman" w:cs="Times New Roman"/>
        </w:rPr>
        <w:t xml:space="preserve"> az általuk értékesített te</w:t>
      </w:r>
      <w:r w:rsidR="00310F68" w:rsidRPr="0064324A">
        <w:rPr>
          <w:rFonts w:ascii="Times New Roman" w:hAnsi="Times New Roman" w:cs="Times New Roman"/>
        </w:rPr>
        <w:t>rmékek</w:t>
      </w:r>
      <w:r w:rsidR="00E42E0F" w:rsidRPr="0064324A">
        <w:rPr>
          <w:rFonts w:ascii="Times New Roman" w:hAnsi="Times New Roman" w:cs="Times New Roman"/>
        </w:rPr>
        <w:t xml:space="preserve"> minőségéért, a nyomon</w:t>
      </w:r>
      <w:r w:rsidR="00310F68" w:rsidRPr="0064324A">
        <w:rPr>
          <w:rFonts w:ascii="Times New Roman" w:hAnsi="Times New Roman" w:cs="Times New Roman"/>
        </w:rPr>
        <w:t xml:space="preserve"> </w:t>
      </w:r>
      <w:r w:rsidR="00E42E0F" w:rsidRPr="0064324A">
        <w:rPr>
          <w:rFonts w:ascii="Times New Roman" w:hAnsi="Times New Roman" w:cs="Times New Roman"/>
        </w:rPr>
        <w:t>követhetőség biztosításárért és dokumentálásáért</w:t>
      </w:r>
      <w:r w:rsidR="00310F68" w:rsidRPr="0064324A">
        <w:rPr>
          <w:rFonts w:ascii="Times New Roman" w:hAnsi="Times New Roman" w:cs="Times New Roman"/>
        </w:rPr>
        <w:t xml:space="preserve">, valamint </w:t>
      </w:r>
      <w:r w:rsidR="00310F68" w:rsidRPr="0064324A">
        <w:rPr>
          <w:rFonts w:ascii="Times New Roman" w:hAnsi="Times New Roman" w:cs="Times New Roman"/>
          <w:b/>
        </w:rPr>
        <w:t>a helyi termelői piacokon történő árusítás élelmiszer-biztonsági feltételeiről szóló 51/2012. (VI.8.) sz. VM rendeletben</w:t>
      </w:r>
      <w:r w:rsidR="00310F68" w:rsidRPr="0064324A">
        <w:rPr>
          <w:rFonts w:ascii="Times New Roman" w:hAnsi="Times New Roman" w:cs="Times New Roman"/>
        </w:rPr>
        <w:t xml:space="preserve"> </w:t>
      </w:r>
      <w:r w:rsidR="008905E4">
        <w:rPr>
          <w:rFonts w:ascii="Times New Roman" w:hAnsi="Times New Roman" w:cs="Times New Roman"/>
        </w:rPr>
        <w:t xml:space="preserve">és </w:t>
      </w:r>
      <w:r w:rsidR="008905E4" w:rsidRPr="008905E4">
        <w:rPr>
          <w:rFonts w:ascii="Times New Roman" w:hAnsi="Times New Roman" w:cs="Times New Roman"/>
          <w:b/>
        </w:rPr>
        <w:t>a vásári, piaci és vásárcsarnoki árusítás közegészségügyi szabályairól szóló 59/1999. (XI.26.) sz. EüM</w:t>
      </w:r>
      <w:r w:rsidR="008905E4">
        <w:rPr>
          <w:rFonts w:ascii="Times New Roman" w:hAnsi="Times New Roman" w:cs="Times New Roman"/>
        </w:rPr>
        <w:t xml:space="preserve"> rendeletben </w:t>
      </w:r>
      <w:r w:rsidR="00310F68" w:rsidRPr="0064324A">
        <w:rPr>
          <w:rFonts w:ascii="Times New Roman" w:hAnsi="Times New Roman" w:cs="Times New Roman"/>
        </w:rPr>
        <w:t>előírt szabályok betartásáért</w:t>
      </w:r>
      <w:r w:rsidR="00E42E0F" w:rsidRPr="0064324A">
        <w:rPr>
          <w:rFonts w:ascii="Times New Roman" w:hAnsi="Times New Roman" w:cs="Times New Roman"/>
        </w:rPr>
        <w:t>.</w:t>
      </w:r>
      <w:r w:rsidR="00310F68" w:rsidRPr="0064324A">
        <w:rPr>
          <w:rFonts w:ascii="Times New Roman" w:hAnsi="Times New Roman" w:cs="Times New Roman"/>
        </w:rPr>
        <w:t xml:space="preserve"> </w:t>
      </w:r>
    </w:p>
    <w:p w:rsidR="00E42E0F" w:rsidRPr="0064324A" w:rsidRDefault="00E42E0F" w:rsidP="00C77040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b/>
        </w:rPr>
        <w:t>Az üzemeltető a kereskedés rendjét szabályozó valamennyi jogszabályi előírás betartását</w:t>
      </w:r>
      <w:r w:rsidRPr="0064324A">
        <w:rPr>
          <w:rFonts w:ascii="Times New Roman" w:hAnsi="Times New Roman" w:cs="Times New Roman"/>
        </w:rPr>
        <w:t xml:space="preserve"> </w:t>
      </w:r>
      <w:r w:rsidRPr="0064324A">
        <w:rPr>
          <w:rFonts w:ascii="Times New Roman" w:hAnsi="Times New Roman" w:cs="Times New Roman"/>
          <w:b/>
        </w:rPr>
        <w:t>ellenőrizheti</w:t>
      </w:r>
      <w:r w:rsidRPr="0064324A">
        <w:rPr>
          <w:rFonts w:ascii="Times New Roman" w:hAnsi="Times New Roman" w:cs="Times New Roman"/>
        </w:rPr>
        <w:t>.</w:t>
      </w:r>
    </w:p>
    <w:p w:rsidR="00C77040" w:rsidRPr="0064324A" w:rsidRDefault="00C77040" w:rsidP="00C77040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 xml:space="preserve">A piacon történő árusításhoz </w:t>
      </w:r>
      <w:r w:rsidRPr="0064324A">
        <w:rPr>
          <w:rFonts w:ascii="Times New Roman" w:hAnsi="Times New Roman" w:cs="Times New Roman"/>
          <w:b/>
          <w:color w:val="auto"/>
        </w:rPr>
        <w:t>előzetes regisztráció</w:t>
      </w:r>
      <w:r w:rsidRPr="0064324A">
        <w:rPr>
          <w:rFonts w:ascii="Times New Roman" w:hAnsi="Times New Roman" w:cs="Times New Roman"/>
          <w:color w:val="auto"/>
        </w:rPr>
        <w:t xml:space="preserve"> szükséges. A piacon csak azok a kistermelők őstermelők árusíthatnak, akik a piaci regisztrációs lapot előzetesen kitöltötték, és az üzemeltető képviselőjének eredeti, aláírt példányban átadták. A regisztráció leadására kizárólag akkor van lehetőség, amennyiben az üzemeltető képviselője szerint szabad férőhely biztosított. </w:t>
      </w:r>
      <w:r w:rsidR="00DF13E5" w:rsidRPr="0064324A">
        <w:rPr>
          <w:rFonts w:ascii="Times New Roman" w:hAnsi="Times New Roman" w:cs="Times New Roman"/>
        </w:rPr>
        <w:t xml:space="preserve">A piacfelügyelő napi nyilvántartást vezet a piacon árusító kistermelők, őstermelők nevéről, címéről, gazdasága, illetve a termelés és előállítás helyéről, regisztrációs számáról, az árusított termékekről. </w:t>
      </w:r>
      <w:r w:rsidRPr="0064324A">
        <w:rPr>
          <w:rFonts w:ascii="Times New Roman" w:hAnsi="Times New Roman" w:cs="Times New Roman"/>
          <w:color w:val="auto"/>
        </w:rPr>
        <w:t>Amennyiben a kistermelő, őstermelő egymást követő 4 alkalommal nem árusít a piacon, akkor ismételt regisztráció leadását és befogadását követően árusíthat ismét.</w:t>
      </w:r>
    </w:p>
    <w:p w:rsidR="00DF13E5" w:rsidRPr="00EC28F2" w:rsidRDefault="00DF13E5" w:rsidP="00EC28F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 xml:space="preserve">A helyhasználatért </w:t>
      </w:r>
      <w:r w:rsidRPr="00EC28F2">
        <w:rPr>
          <w:rFonts w:ascii="Times New Roman" w:hAnsi="Times New Roman" w:cs="Times New Roman"/>
          <w:b/>
          <w:color w:val="auto"/>
        </w:rPr>
        <w:t>helypénzt</w:t>
      </w:r>
      <w:r w:rsidRPr="0064324A">
        <w:rPr>
          <w:rFonts w:ascii="Times New Roman" w:hAnsi="Times New Roman" w:cs="Times New Roman"/>
          <w:color w:val="auto"/>
        </w:rPr>
        <w:t xml:space="preserve"> kell készpénzben fizetni az üzemeltető képviselőjének, amelynek mértéke őstermelő, kistermelő, saját készítésű kézműves termék: 500 Ft/m2/nap. Nagymarosi lakóhellyel rendelkező, nyugdíjas őstermelő, kistermelő által elfoglalt legfeljebb </w:t>
      </w:r>
      <w:r w:rsidRPr="0064324A">
        <w:rPr>
          <w:rFonts w:ascii="Times New Roman" w:hAnsi="Times New Roman" w:cs="Times New Roman"/>
          <w:color w:val="auto"/>
        </w:rPr>
        <w:lastRenderedPageBreak/>
        <w:t>2 m2 terület díjmentes.</w:t>
      </w:r>
      <w:r w:rsidR="00E42E0F" w:rsidRPr="0064324A">
        <w:rPr>
          <w:rFonts w:ascii="Times New Roman" w:hAnsi="Times New Roman" w:cs="Times New Roman"/>
          <w:color w:val="auto"/>
        </w:rPr>
        <w:t xml:space="preserve"> </w:t>
      </w:r>
      <w:r w:rsidRPr="0064324A">
        <w:rPr>
          <w:rFonts w:ascii="Times New Roman" w:hAnsi="Times New Roman" w:cs="Times New Roman"/>
          <w:color w:val="auto"/>
        </w:rPr>
        <w:t>Az üzemeltető nem köteles ugyanazt a helyet több piaci napon át ugyanazon helyhasználó részére biztosítani.</w:t>
      </w:r>
      <w:r w:rsidR="00EC28F2">
        <w:rPr>
          <w:rFonts w:ascii="Times New Roman" w:hAnsi="Times New Roman" w:cs="Times New Roman"/>
          <w:color w:val="auto"/>
        </w:rPr>
        <w:t xml:space="preserve"> </w:t>
      </w:r>
      <w:r w:rsidR="00EC28F2" w:rsidRPr="0064324A">
        <w:rPr>
          <w:rFonts w:ascii="Times New Roman" w:hAnsi="Times New Roman" w:cs="Times New Roman"/>
        </w:rPr>
        <w:t>A piacon csak az üzemeltető képviselője által kijelölt helyen, a helypénz megfizetését követően, az üzemeltető által kiadott nyugta birtokában szabad árusítani. A nyugta másra nem ruházható át. Aki a Nagymarosi Piacon értékesít, és nyugtáját az üzemeltető képviselőjének felszólítására nem mutatja fel, azonnal köteles elhagyni a Nagymarosi Piac területét.</w:t>
      </w:r>
    </w:p>
    <w:p w:rsidR="00DF13E5" w:rsidRPr="0064324A" w:rsidRDefault="00DF13E5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</w:rPr>
        <w:t>Az árus köteles jól látható helyen feltüntetni a nevét, gazdasága helyét, kistermelői (őstermelői) regisztrációs számát, az árusított termékek körét. Ennek hiányában az üzemeltető felszólítja a pótlásra, amennyiben pedig azt nem teljesíti, akkor a piac elhagyására kötelezi.</w:t>
      </w:r>
    </w:p>
    <w:p w:rsidR="00DF13E5" w:rsidRPr="0064324A" w:rsidRDefault="00DF13E5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Az árusok a számukra kijelölt területre történő kirakodásra, illetve elrakodásra a piac nyitását megelőző 60 perctől a zárás után legfeljebb 60 percig tartó időtartamban jogosultak. Nyitva</w:t>
      </w:r>
      <w:r w:rsidR="002D13D3">
        <w:rPr>
          <w:rFonts w:ascii="Times New Roman" w:hAnsi="Times New Roman" w:cs="Times New Roman"/>
          <w:color w:val="auto"/>
        </w:rPr>
        <w:t xml:space="preserve"> </w:t>
      </w:r>
      <w:r w:rsidRPr="0064324A">
        <w:rPr>
          <w:rFonts w:ascii="Times New Roman" w:hAnsi="Times New Roman" w:cs="Times New Roman"/>
          <w:color w:val="auto"/>
        </w:rPr>
        <w:t>tartáson kívüli időszakban a piac területén árusítani tilos!</w:t>
      </w:r>
    </w:p>
    <w:p w:rsidR="00DF13E5" w:rsidRPr="0064324A" w:rsidRDefault="00DF13E5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 nyitvatartási idő változásáról az üzemeltető közleményben nyújt tájékoztatást.</w:t>
      </w:r>
    </w:p>
    <w:p w:rsidR="00DF13E5" w:rsidRPr="0064324A" w:rsidRDefault="00DF13E5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Az árusítóhelyek környékét, a közlekedési utakat, folyosókat áruval és egyéb tárgyakkal elfoglalni tilos. A piac területén az áruszállítás kézikocsival (hordár kocsival), illetve kézi erővel történhet. A Fő tér díszburkolatára és zöldterületére gépjárművel behajtani, még rakodási célból is tilos! Gépjárművel történő behajtásra és abból történő értékesítésre alkalomszerűen az üzemeltető külön engedélyével, az általa megjelölt helyen van lehetőség.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Élő állatot a Nagymarosi Piac területére bevinni tilos.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 rend fenntartása érdekében az üzemeltető képviselője jogosult az árust felszólítani az árusítóhely takarítására, aki ennek köteles eleget tenni.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 helyhasználat megszűnésekor az árus az árusítóhelyet köteles tisztán, kiürítve, eredeti állapotban helyreállítva, az átvett berendezésekkel és eszközökkel együtt átadni az üzemeltetőnek.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Az üzemeltető gondoskodik a Nagymarosi Piac rendjének betartásáról, útjainak, közös használatú helyiségeinek a tisztán tartásáról. Az üzemeltető egyéb szolgáltatásokat: eszközkölcsönzést, villamos energiát, vízszolgáltatást is nyújthat, külön díjazás ellenében.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Reklámtevékenység, ügynöki tevékenység, politikai jellegű tevékenység a Nagymarosi Piac egész területén nem folytatható.</w:t>
      </w:r>
    </w:p>
    <w:p w:rsidR="009810ED" w:rsidRPr="0064324A" w:rsidRDefault="009810ED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  <w:color w:val="auto"/>
        </w:rPr>
        <w:t>Tilos a piacon ittas állapotban tartózkodni, vagy olyan viselkedést tanúsítani, mely másokat megbotránkoztat.</w:t>
      </w:r>
    </w:p>
    <w:p w:rsidR="00E42E0F" w:rsidRPr="0064324A" w:rsidRDefault="00174BFB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.</w:t>
      </w:r>
      <w:r w:rsidR="00E42E0F" w:rsidRPr="0064324A">
        <w:rPr>
          <w:rFonts w:ascii="Times New Roman" w:hAnsi="Times New Roman" w:cs="Times New Roman"/>
          <w:color w:val="auto"/>
        </w:rPr>
        <w:t>A Nagymarosi Piac működési rendjének megszegése miatt az üzemeltető jogosult a helyhasználati engedély visszavonására és szabálysértési eljárás lefolytatását célzó intézkedésre. A helyhasználati engedély visszavonása esetén az árus köteles elhagyni a Nagymarosi Piac területét.</w:t>
      </w:r>
    </w:p>
    <w:p w:rsidR="00E42E0F" w:rsidRPr="0064324A" w:rsidRDefault="00687984" w:rsidP="0064324A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4324A">
        <w:rPr>
          <w:rFonts w:ascii="Times New Roman" w:hAnsi="Times New Roman" w:cs="Times New Roman"/>
        </w:rPr>
        <w:t>A fenntartó a működési renddel kapcsolatos szabályokról jól látható helyen közzétett hirdetményben tájékoztatja az árusokat és a vásárlókat.</w:t>
      </w:r>
    </w:p>
    <w:p w:rsidR="008E793A" w:rsidRDefault="0064324A" w:rsidP="0064324A">
      <w:pPr>
        <w:pStyle w:val="Default"/>
        <w:numPr>
          <w:ilvl w:val="0"/>
          <w:numId w:val="1"/>
        </w:numPr>
        <w:spacing w:after="120"/>
        <w:rPr>
          <w:rFonts w:ascii="Times New Roman" w:hAnsi="Times New Roman" w:cs="Times New Roman"/>
        </w:rPr>
      </w:pPr>
      <w:r w:rsidRPr="0064324A">
        <w:rPr>
          <w:rFonts w:ascii="Times New Roman" w:hAnsi="Times New Roman" w:cs="Times New Roman"/>
          <w:b/>
        </w:rPr>
        <w:t>K</w:t>
      </w:r>
      <w:r w:rsidR="003E0769">
        <w:rPr>
          <w:rFonts w:ascii="Times New Roman" w:hAnsi="Times New Roman" w:cs="Times New Roman"/>
          <w:b/>
        </w:rPr>
        <w:t>ülönleges intézkedések</w:t>
      </w:r>
      <w:r w:rsidRPr="0064324A">
        <w:rPr>
          <w:rFonts w:ascii="Times New Roman" w:hAnsi="Times New Roman" w:cs="Times New Roman"/>
          <w:b/>
        </w:rPr>
        <w:t xml:space="preserve"> a járványügyi v</w:t>
      </w:r>
      <w:r w:rsidR="00E43981">
        <w:rPr>
          <w:rFonts w:ascii="Times New Roman" w:hAnsi="Times New Roman" w:cs="Times New Roman"/>
          <w:b/>
        </w:rPr>
        <w:t>eszélyhelyzet fennállásának idejére</w:t>
      </w:r>
      <w:r w:rsidR="00687984" w:rsidRPr="0064324A">
        <w:rPr>
          <w:rFonts w:ascii="Times New Roman" w:hAnsi="Times New Roman" w:cs="Times New Roman"/>
          <w:b/>
        </w:rPr>
        <w:t>:</w:t>
      </w:r>
      <w:r w:rsidR="00687984" w:rsidRPr="0064324A">
        <w:rPr>
          <w:rFonts w:ascii="Times New Roman" w:hAnsi="Times New Roman" w:cs="Times New Roman"/>
          <w:b/>
        </w:rPr>
        <w:tab/>
      </w:r>
      <w:r w:rsidR="00687984" w:rsidRPr="0064324A">
        <w:rPr>
          <w:rFonts w:ascii="Times New Roman" w:hAnsi="Times New Roman" w:cs="Times New Roman"/>
          <w:b/>
          <w:color w:val="auto"/>
        </w:rPr>
        <w:br/>
      </w:r>
      <w:r w:rsidR="00E43981">
        <w:rPr>
          <w:rFonts w:ascii="Times New Roman" w:hAnsi="Times New Roman" w:cs="Times New Roman"/>
          <w:color w:val="auto"/>
        </w:rPr>
        <w:t xml:space="preserve">1. </w:t>
      </w:r>
      <w:r w:rsidR="00E43981">
        <w:rPr>
          <w:rFonts w:ascii="Times New Roman" w:hAnsi="Times New Roman" w:cs="Times New Roman"/>
        </w:rPr>
        <w:t>A piac területén 7:00 – 9:00-ig csak 65 év feletti vásárlók tartózkodhatnak.</w:t>
      </w:r>
      <w:r w:rsidR="00E43981">
        <w:rPr>
          <w:rFonts w:ascii="Times New Roman" w:hAnsi="Times New Roman" w:cs="Times New Roman"/>
          <w:color w:val="auto"/>
        </w:rPr>
        <w:br/>
        <w:t>2. A piac területén mindenki számára kötelező</w:t>
      </w:r>
      <w:r w:rsidR="00687984" w:rsidRPr="0064324A">
        <w:rPr>
          <w:rFonts w:ascii="Times New Roman" w:hAnsi="Times New Roman" w:cs="Times New Roman"/>
          <w:color w:val="auto"/>
        </w:rPr>
        <w:t xml:space="preserve"> egészségügyi arcmaszk</w:t>
      </w:r>
      <w:r w:rsidR="00E43981">
        <w:rPr>
          <w:rFonts w:ascii="Times New Roman" w:hAnsi="Times New Roman" w:cs="Times New Roman"/>
          <w:color w:val="auto"/>
        </w:rPr>
        <w:t>ot</w:t>
      </w:r>
      <w:r w:rsidR="00687984" w:rsidRPr="0064324A">
        <w:rPr>
          <w:rFonts w:ascii="Times New Roman" w:hAnsi="Times New Roman" w:cs="Times New Roman"/>
          <w:color w:val="auto"/>
        </w:rPr>
        <w:t xml:space="preserve"> vagy szájat és orrot </w:t>
      </w:r>
      <w:r w:rsidR="00E43981">
        <w:rPr>
          <w:rFonts w:ascii="Times New Roman" w:hAnsi="Times New Roman" w:cs="Times New Roman"/>
          <w:color w:val="auto"/>
        </w:rPr>
        <w:t>eltakaró kendő viselése</w:t>
      </w:r>
      <w:r w:rsidR="00687984" w:rsidRPr="0064324A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br/>
      </w:r>
      <w:r w:rsidR="00E43981">
        <w:rPr>
          <w:rFonts w:ascii="Times New Roman" w:hAnsi="Times New Roman" w:cs="Times New Roman"/>
          <w:color w:val="auto"/>
        </w:rPr>
        <w:t>3</w:t>
      </w:r>
      <w:r>
        <w:rPr>
          <w:rFonts w:ascii="Times New Roman" w:hAnsi="Times New Roman" w:cs="Times New Roman"/>
          <w:color w:val="auto"/>
        </w:rPr>
        <w:t xml:space="preserve">. </w:t>
      </w:r>
      <w:r w:rsidRPr="0064324A">
        <w:rPr>
          <w:rFonts w:ascii="Times New Roman" w:hAnsi="Times New Roman" w:cs="Times New Roman"/>
        </w:rPr>
        <w:t>Az árusok számára kötelező a kézfertőtlenítő használata minden, készpénzzel történő érintkezést követően.</w:t>
      </w:r>
      <w:r w:rsidR="00687984" w:rsidRPr="0064324A">
        <w:rPr>
          <w:rFonts w:ascii="Times New Roman" w:hAnsi="Times New Roman" w:cs="Times New Roman"/>
          <w:color w:val="auto"/>
        </w:rPr>
        <w:br/>
      </w:r>
      <w:r w:rsidR="00E43981">
        <w:rPr>
          <w:rFonts w:ascii="Times New Roman" w:hAnsi="Times New Roman" w:cs="Times New Roman"/>
          <w:color w:val="auto"/>
        </w:rPr>
        <w:t>4</w:t>
      </w:r>
      <w:r w:rsidR="00687984" w:rsidRPr="0064324A">
        <w:rPr>
          <w:rFonts w:ascii="Times New Roman" w:hAnsi="Times New Roman" w:cs="Times New Roman"/>
          <w:color w:val="auto"/>
        </w:rPr>
        <w:t>.</w:t>
      </w:r>
      <w:r w:rsidR="00FF363C" w:rsidRPr="0064324A">
        <w:rPr>
          <w:rFonts w:ascii="Times New Roman" w:hAnsi="Times New Roman" w:cs="Times New Roman"/>
          <w:color w:val="auto"/>
        </w:rPr>
        <w:t xml:space="preserve"> Az árusítóhelyeket, asztalokat, pavilonokat úgy kell elhelyezni, hogy azok</w:t>
      </w:r>
      <w:r w:rsidR="00687984" w:rsidRPr="0064324A">
        <w:rPr>
          <w:rFonts w:ascii="Times New Roman" w:hAnsi="Times New Roman" w:cs="Times New Roman"/>
          <w:color w:val="auto"/>
        </w:rPr>
        <w:t xml:space="preserve"> köz</w:t>
      </w:r>
      <w:r w:rsidR="00FF363C" w:rsidRPr="0064324A">
        <w:rPr>
          <w:rFonts w:ascii="Times New Roman" w:hAnsi="Times New Roman" w:cs="Times New Roman"/>
          <w:color w:val="auto"/>
        </w:rPr>
        <w:t>öt</w:t>
      </w:r>
      <w:r w:rsidR="00687984" w:rsidRPr="0064324A">
        <w:rPr>
          <w:rFonts w:ascii="Times New Roman" w:hAnsi="Times New Roman" w:cs="Times New Roman"/>
          <w:color w:val="auto"/>
        </w:rPr>
        <w:t>t legalább 1.5 m tá</w:t>
      </w:r>
      <w:r w:rsidR="00FF363C" w:rsidRPr="0064324A">
        <w:rPr>
          <w:rFonts w:ascii="Times New Roman" w:hAnsi="Times New Roman" w:cs="Times New Roman"/>
          <w:color w:val="auto"/>
        </w:rPr>
        <w:t>volság legyen</w:t>
      </w:r>
      <w:r w:rsidR="00687984" w:rsidRPr="0064324A">
        <w:rPr>
          <w:rFonts w:ascii="Times New Roman" w:hAnsi="Times New Roman" w:cs="Times New Roman"/>
          <w:color w:val="auto"/>
        </w:rPr>
        <w:t>.</w:t>
      </w:r>
      <w:r w:rsidR="00FF363C" w:rsidRPr="0064324A">
        <w:rPr>
          <w:rFonts w:ascii="Times New Roman" w:hAnsi="Times New Roman" w:cs="Times New Roman"/>
          <w:color w:val="auto"/>
        </w:rPr>
        <w:br/>
      </w:r>
      <w:r w:rsidR="00E43981">
        <w:rPr>
          <w:rFonts w:ascii="Times New Roman" w:hAnsi="Times New Roman" w:cs="Times New Roman"/>
          <w:color w:val="auto"/>
        </w:rPr>
        <w:t>5</w:t>
      </w:r>
      <w:r w:rsidR="00FF363C" w:rsidRPr="0064324A">
        <w:rPr>
          <w:rFonts w:ascii="Times New Roman" w:hAnsi="Times New Roman" w:cs="Times New Roman"/>
          <w:color w:val="auto"/>
        </w:rPr>
        <w:t>.</w:t>
      </w:r>
      <w:r w:rsidR="00FF363C" w:rsidRPr="006432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vásárlók sorban állás és közlekedés közben kötelesek 1.5 m t</w:t>
      </w:r>
      <w:r w:rsidR="00E43981">
        <w:rPr>
          <w:rFonts w:ascii="Times New Roman" w:hAnsi="Times New Roman" w:cs="Times New Roman"/>
        </w:rPr>
        <w:t>ávolságot tartani egymástól.</w:t>
      </w:r>
    </w:p>
    <w:sectPr w:rsidR="008E793A" w:rsidSect="00C251AC">
      <w:headerReference w:type="default" r:id="rId10"/>
      <w:footerReference w:type="default" r:id="rId11"/>
      <w:pgSz w:w="11906" w:h="16838" w:code="9"/>
      <w:pgMar w:top="851" w:right="113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43DB" w:rsidRDefault="00E743DB" w:rsidP="00932966">
      <w:r>
        <w:separator/>
      </w:r>
    </w:p>
  </w:endnote>
  <w:endnote w:type="continuationSeparator" w:id="0">
    <w:p w:rsidR="00E743DB" w:rsidRDefault="00E743DB" w:rsidP="0093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674145"/>
      <w:docPartObj>
        <w:docPartGallery w:val="Page Numbers (Bottom of Page)"/>
        <w:docPartUnique/>
      </w:docPartObj>
    </w:sdtPr>
    <w:sdtEndPr/>
    <w:sdtContent>
      <w:p w:rsidR="00932966" w:rsidRDefault="0093296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3A2">
          <w:rPr>
            <w:noProof/>
          </w:rPr>
          <w:t>3</w:t>
        </w:r>
        <w:r>
          <w:fldChar w:fldCharType="end"/>
        </w:r>
      </w:p>
    </w:sdtContent>
  </w:sdt>
  <w:p w:rsidR="00932966" w:rsidRDefault="0093296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43DB" w:rsidRDefault="00E743DB" w:rsidP="00932966">
      <w:r>
        <w:separator/>
      </w:r>
    </w:p>
  </w:footnote>
  <w:footnote w:type="continuationSeparator" w:id="0">
    <w:p w:rsidR="00E743DB" w:rsidRDefault="00E743DB" w:rsidP="0093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20E03" w:rsidRDefault="00B20E03">
    <w:pPr>
      <w:pStyle w:val="lfej"/>
    </w:pPr>
    <w:r>
      <w:t>21/2020. (V.14.) Polgármesteri Határozat melléklete</w:t>
    </w:r>
  </w:p>
  <w:p w:rsidR="00B20E03" w:rsidRDefault="00B20E0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814BF"/>
    <w:multiLevelType w:val="hybridMultilevel"/>
    <w:tmpl w:val="1E10C2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7414E"/>
    <w:multiLevelType w:val="hybridMultilevel"/>
    <w:tmpl w:val="E11813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D20"/>
    <w:rsid w:val="00035F78"/>
    <w:rsid w:val="000703DD"/>
    <w:rsid w:val="000D1623"/>
    <w:rsid w:val="00106831"/>
    <w:rsid w:val="00150F13"/>
    <w:rsid w:val="00174BFB"/>
    <w:rsid w:val="001951F1"/>
    <w:rsid w:val="001A13F8"/>
    <w:rsid w:val="001B33D4"/>
    <w:rsid w:val="001B76F3"/>
    <w:rsid w:val="00225547"/>
    <w:rsid w:val="002656BB"/>
    <w:rsid w:val="002A01DF"/>
    <w:rsid w:val="002C389C"/>
    <w:rsid w:val="002D13D3"/>
    <w:rsid w:val="00310F68"/>
    <w:rsid w:val="00343635"/>
    <w:rsid w:val="003E0769"/>
    <w:rsid w:val="003F2B8F"/>
    <w:rsid w:val="0041138D"/>
    <w:rsid w:val="004379C3"/>
    <w:rsid w:val="00472790"/>
    <w:rsid w:val="004D3212"/>
    <w:rsid w:val="004E130A"/>
    <w:rsid w:val="00513705"/>
    <w:rsid w:val="00515EE2"/>
    <w:rsid w:val="00524D85"/>
    <w:rsid w:val="00590C5F"/>
    <w:rsid w:val="00592FD2"/>
    <w:rsid w:val="005E7BE1"/>
    <w:rsid w:val="00632A3D"/>
    <w:rsid w:val="0064324A"/>
    <w:rsid w:val="0068159C"/>
    <w:rsid w:val="00687984"/>
    <w:rsid w:val="00712328"/>
    <w:rsid w:val="00733C37"/>
    <w:rsid w:val="00756EAD"/>
    <w:rsid w:val="00771A98"/>
    <w:rsid w:val="00780C3E"/>
    <w:rsid w:val="00797945"/>
    <w:rsid w:val="007B5DC6"/>
    <w:rsid w:val="007F7A2B"/>
    <w:rsid w:val="00844D52"/>
    <w:rsid w:val="0085730C"/>
    <w:rsid w:val="00864AEC"/>
    <w:rsid w:val="008723A2"/>
    <w:rsid w:val="008905E4"/>
    <w:rsid w:val="008E793A"/>
    <w:rsid w:val="00914DFC"/>
    <w:rsid w:val="00932966"/>
    <w:rsid w:val="009810ED"/>
    <w:rsid w:val="009B75FB"/>
    <w:rsid w:val="009C4317"/>
    <w:rsid w:val="00A12C01"/>
    <w:rsid w:val="00AB28AB"/>
    <w:rsid w:val="00B20E03"/>
    <w:rsid w:val="00B33FDC"/>
    <w:rsid w:val="00B96E83"/>
    <w:rsid w:val="00BA0252"/>
    <w:rsid w:val="00BB05A3"/>
    <w:rsid w:val="00BE27ED"/>
    <w:rsid w:val="00BF76F4"/>
    <w:rsid w:val="00C10ADD"/>
    <w:rsid w:val="00C20659"/>
    <w:rsid w:val="00C251AC"/>
    <w:rsid w:val="00C77040"/>
    <w:rsid w:val="00C77FB1"/>
    <w:rsid w:val="00C91EC4"/>
    <w:rsid w:val="00D338FC"/>
    <w:rsid w:val="00D57365"/>
    <w:rsid w:val="00DC5D39"/>
    <w:rsid w:val="00DC69DD"/>
    <w:rsid w:val="00DF13E5"/>
    <w:rsid w:val="00E42E0F"/>
    <w:rsid w:val="00E43981"/>
    <w:rsid w:val="00E743DB"/>
    <w:rsid w:val="00E81C6A"/>
    <w:rsid w:val="00EC28F2"/>
    <w:rsid w:val="00EE1E03"/>
    <w:rsid w:val="00F2386A"/>
    <w:rsid w:val="00F45CD8"/>
    <w:rsid w:val="00F65E77"/>
    <w:rsid w:val="00F86D66"/>
    <w:rsid w:val="00F95D20"/>
    <w:rsid w:val="00FC2506"/>
    <w:rsid w:val="00FC4C3A"/>
    <w:rsid w:val="00FE4807"/>
    <w:rsid w:val="00F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B2839C3-C3BD-468D-A6B9-A5A75983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65E77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F95D2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E480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E4807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93296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32966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932966"/>
  </w:style>
  <w:style w:type="paragraph" w:styleId="llb">
    <w:name w:val="footer"/>
    <w:basedOn w:val="Norml"/>
    <w:link w:val="llbChar"/>
    <w:uiPriority w:val="99"/>
    <w:unhideWhenUsed/>
    <w:rsid w:val="00932966"/>
    <w:pPr>
      <w:keepLines w:val="0"/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32966"/>
  </w:style>
  <w:style w:type="paragraph" w:styleId="Lbjegyzetszveg">
    <w:name w:val="footnote text"/>
    <w:basedOn w:val="Norml"/>
    <w:link w:val="LbjegyzetszvegChar"/>
    <w:unhideWhenUsed/>
    <w:rsid w:val="00035F78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rsid w:val="00035F78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035F78"/>
    <w:rPr>
      <w:vertAlign w:val="superscript"/>
    </w:rPr>
  </w:style>
  <w:style w:type="paragraph" w:customStyle="1" w:styleId="Bekezds">
    <w:name w:val="Bekezdés"/>
    <w:basedOn w:val="Norml"/>
    <w:rsid w:val="002656BB"/>
    <w:pPr>
      <w:ind w:firstLine="2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gyzo@nagymaro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A9F5-8EB2-422F-AC6E-934A6E12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802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Béla</dc:creator>
  <cp:lastModifiedBy>dr. Babucs Andrea</cp:lastModifiedBy>
  <cp:revision>2</cp:revision>
  <cp:lastPrinted>2013-02-26T13:43:00Z</cp:lastPrinted>
  <dcterms:created xsi:type="dcterms:W3CDTF">2020-05-20T08:31:00Z</dcterms:created>
  <dcterms:modified xsi:type="dcterms:W3CDTF">2020-05-20T08:31:00Z</dcterms:modified>
</cp:coreProperties>
</file>